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F38" w:rsidRDefault="000D2042" w:rsidP="00DD250D">
      <w:pPr>
        <w:ind w:left="-270"/>
        <w:jc w:val="center"/>
      </w:pPr>
      <w:r>
        <w:rPr>
          <w:noProof/>
        </w:rPr>
        <w:drawing>
          <wp:inline distT="0" distB="0" distL="0" distR="0">
            <wp:extent cx="2590800" cy="742950"/>
            <wp:effectExtent l="19050" t="0" r="0" b="0"/>
            <wp:docPr id="2" name="Picture 1" descr="kessler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ssler_cmyk.jpg"/>
                    <pic:cNvPicPr/>
                  </pic:nvPicPr>
                  <pic:blipFill>
                    <a:blip r:embed="rId7"/>
                    <a:stretch>
                      <a:fillRect/>
                    </a:stretch>
                  </pic:blipFill>
                  <pic:spPr>
                    <a:xfrm>
                      <a:off x="0" y="0"/>
                      <a:ext cx="2590336" cy="742817"/>
                    </a:xfrm>
                    <a:prstGeom prst="rect">
                      <a:avLst/>
                    </a:prstGeom>
                  </pic:spPr>
                </pic:pic>
              </a:graphicData>
            </a:graphic>
          </wp:inline>
        </w:drawing>
      </w:r>
    </w:p>
    <w:p w:rsidR="00301F38" w:rsidRDefault="00301F38" w:rsidP="00E01921">
      <w:pPr>
        <w:pStyle w:val="Header"/>
        <w:jc w:val="center"/>
      </w:pPr>
    </w:p>
    <w:p w:rsidR="00301F38" w:rsidRDefault="00301F38">
      <w:pPr>
        <w:jc w:val="center"/>
      </w:pPr>
    </w:p>
    <w:p w:rsidR="00301F38" w:rsidRPr="006F035A" w:rsidRDefault="00301F38" w:rsidP="00E01921">
      <w:pPr>
        <w:pStyle w:val="Title"/>
        <w:outlineLvl w:val="0"/>
        <w:rPr>
          <w:rFonts w:ascii="Arial" w:hAnsi="Arial" w:cs="Arial"/>
        </w:rPr>
      </w:pPr>
      <w:r w:rsidRPr="006F035A">
        <w:rPr>
          <w:rFonts w:ascii="Arial" w:hAnsi="Arial" w:cs="Arial"/>
        </w:rPr>
        <w:t>HIPAA WAIVER OF AUTHORIZATION***</w:t>
      </w:r>
    </w:p>
    <w:p w:rsidR="00301F38" w:rsidRPr="006F035A" w:rsidRDefault="00301F38">
      <w:pPr>
        <w:rPr>
          <w:rFonts w:ascii="Arial" w:hAnsi="Arial" w:cs="Arial"/>
        </w:rPr>
      </w:pPr>
    </w:p>
    <w:p w:rsidR="00301F38" w:rsidRPr="006F035A" w:rsidRDefault="00301F38">
      <w:pPr>
        <w:pStyle w:val="BodyText"/>
        <w:outlineLvl w:val="0"/>
        <w:rPr>
          <w:rFonts w:ascii="Arial" w:hAnsi="Arial" w:cs="Arial"/>
        </w:rPr>
      </w:pPr>
      <w:r w:rsidRPr="006F035A">
        <w:rPr>
          <w:rFonts w:ascii="Arial" w:hAnsi="Arial" w:cs="Arial"/>
        </w:rPr>
        <w:t xml:space="preserve">Date:  </w:t>
      </w:r>
    </w:p>
    <w:p w:rsidR="00301F38" w:rsidRPr="006F035A" w:rsidRDefault="00301F38">
      <w:pPr>
        <w:pStyle w:val="BodyText"/>
        <w:outlineLvl w:val="0"/>
        <w:rPr>
          <w:rFonts w:ascii="Arial" w:hAnsi="Arial" w:cs="Arial"/>
        </w:rPr>
      </w:pPr>
      <w:r w:rsidRPr="006F035A">
        <w:rPr>
          <w:rFonts w:ascii="Arial" w:hAnsi="Arial" w:cs="Arial"/>
        </w:rPr>
        <w:t xml:space="preserve">IRB Protocol #:  </w:t>
      </w:r>
    </w:p>
    <w:p w:rsidR="00301F38" w:rsidRPr="006F035A" w:rsidRDefault="00301F38">
      <w:pPr>
        <w:rPr>
          <w:rFonts w:ascii="Arial" w:hAnsi="Arial" w:cs="Arial"/>
          <w:b/>
        </w:rPr>
      </w:pPr>
      <w:r w:rsidRPr="006F035A">
        <w:rPr>
          <w:rFonts w:ascii="Arial" w:hAnsi="Arial" w:cs="Arial"/>
          <w:b/>
        </w:rPr>
        <w:t xml:space="preserve">Title:  </w:t>
      </w:r>
    </w:p>
    <w:p w:rsidR="00301F38" w:rsidRPr="006F035A" w:rsidRDefault="00301F38">
      <w:pPr>
        <w:rPr>
          <w:rFonts w:ascii="Arial" w:hAnsi="Arial" w:cs="Arial"/>
        </w:rPr>
      </w:pPr>
    </w:p>
    <w:p w:rsidR="00301F38" w:rsidRPr="006F035A" w:rsidRDefault="00301F38">
      <w:pPr>
        <w:rPr>
          <w:rFonts w:ascii="Arial" w:hAnsi="Arial" w:cs="Arial"/>
        </w:rPr>
      </w:pPr>
      <w:r w:rsidRPr="006F035A">
        <w:rPr>
          <w:rFonts w:ascii="Arial" w:hAnsi="Arial" w:cs="Arial"/>
        </w:rPr>
        <w:t xml:space="preserve">The use or disclosure of Protected Health Information (PHI)* involves no more than a minimal risk to the privacy of individuals because:  </w:t>
      </w:r>
      <w:bookmarkStart w:id="0" w:name="Text1"/>
      <w:r w:rsidR="004237D2" w:rsidRPr="006F035A">
        <w:rPr>
          <w:rFonts w:ascii="Arial" w:hAnsi="Arial" w:cs="Arial"/>
        </w:rPr>
        <w:fldChar w:fldCharType="begin">
          <w:ffData>
            <w:name w:val="Text1"/>
            <w:enabled/>
            <w:calcOnExit w:val="0"/>
            <w:textInput>
              <w:default w:val="[provide explanation]"/>
            </w:textInput>
          </w:ffData>
        </w:fldChar>
      </w:r>
      <w:r w:rsidRPr="006F035A">
        <w:rPr>
          <w:rFonts w:ascii="Arial" w:hAnsi="Arial" w:cs="Arial"/>
        </w:rPr>
        <w:instrText xml:space="preserve"> FORMTEXT </w:instrText>
      </w:r>
      <w:r w:rsidR="004237D2" w:rsidRPr="006F035A">
        <w:rPr>
          <w:rFonts w:ascii="Arial" w:hAnsi="Arial" w:cs="Arial"/>
        </w:rPr>
      </w:r>
      <w:r w:rsidR="004237D2" w:rsidRPr="006F035A">
        <w:rPr>
          <w:rFonts w:ascii="Arial" w:hAnsi="Arial" w:cs="Arial"/>
        </w:rPr>
        <w:fldChar w:fldCharType="separate"/>
      </w:r>
      <w:r w:rsidRPr="006F035A">
        <w:rPr>
          <w:rFonts w:ascii="Arial" w:hAnsi="Arial" w:cs="Arial"/>
          <w:noProof/>
        </w:rPr>
        <w:t>[provide explanation]</w:t>
      </w:r>
      <w:r w:rsidR="004237D2" w:rsidRPr="006F035A">
        <w:rPr>
          <w:rFonts w:ascii="Arial" w:hAnsi="Arial" w:cs="Arial"/>
        </w:rPr>
        <w:fldChar w:fldCharType="end"/>
      </w:r>
      <w:bookmarkEnd w:id="0"/>
      <w:r w:rsidRPr="006F035A">
        <w:rPr>
          <w:rFonts w:ascii="Arial" w:hAnsi="Arial" w:cs="Arial"/>
        </w:rPr>
        <w:t xml:space="preserve"> </w:t>
      </w:r>
    </w:p>
    <w:p w:rsidR="00301F38" w:rsidRPr="006F035A" w:rsidRDefault="00301F38">
      <w:pPr>
        <w:rPr>
          <w:rFonts w:ascii="Arial" w:hAnsi="Arial" w:cs="Arial"/>
        </w:rPr>
      </w:pPr>
    </w:p>
    <w:p w:rsidR="00301F38" w:rsidRPr="006F035A" w:rsidRDefault="00301F38">
      <w:pPr>
        <w:rPr>
          <w:rFonts w:ascii="Arial" w:hAnsi="Arial" w:cs="Arial"/>
        </w:rPr>
      </w:pPr>
      <w:r w:rsidRPr="006F035A">
        <w:rPr>
          <w:rFonts w:ascii="Arial" w:hAnsi="Arial" w:cs="Arial"/>
        </w:rPr>
        <w:t xml:space="preserve">The alteration or waiver will not adversely affect the privacy rights and the welfare of individuals because:   </w:t>
      </w:r>
      <w:bookmarkStart w:id="1" w:name="Text2"/>
      <w:r w:rsidR="004237D2" w:rsidRPr="006F035A">
        <w:rPr>
          <w:rFonts w:ascii="Arial" w:hAnsi="Arial" w:cs="Arial"/>
        </w:rPr>
        <w:fldChar w:fldCharType="begin">
          <w:ffData>
            <w:name w:val="Text2"/>
            <w:enabled/>
            <w:calcOnExit w:val="0"/>
            <w:textInput>
              <w:default w:val="[provide explanation]"/>
            </w:textInput>
          </w:ffData>
        </w:fldChar>
      </w:r>
      <w:r w:rsidRPr="006F035A">
        <w:rPr>
          <w:rFonts w:ascii="Arial" w:hAnsi="Arial" w:cs="Arial"/>
        </w:rPr>
        <w:instrText xml:space="preserve"> FORMTEXT </w:instrText>
      </w:r>
      <w:r w:rsidR="004237D2" w:rsidRPr="006F035A">
        <w:rPr>
          <w:rFonts w:ascii="Arial" w:hAnsi="Arial" w:cs="Arial"/>
        </w:rPr>
      </w:r>
      <w:r w:rsidR="004237D2" w:rsidRPr="006F035A">
        <w:rPr>
          <w:rFonts w:ascii="Arial" w:hAnsi="Arial" w:cs="Arial"/>
        </w:rPr>
        <w:fldChar w:fldCharType="separate"/>
      </w:r>
      <w:r w:rsidRPr="006F035A">
        <w:rPr>
          <w:rFonts w:ascii="Arial" w:hAnsi="Arial" w:cs="Arial"/>
          <w:noProof/>
        </w:rPr>
        <w:t>[provide explanation]</w:t>
      </w:r>
      <w:r w:rsidR="004237D2" w:rsidRPr="006F035A">
        <w:rPr>
          <w:rFonts w:ascii="Arial" w:hAnsi="Arial" w:cs="Arial"/>
        </w:rPr>
        <w:fldChar w:fldCharType="end"/>
      </w:r>
      <w:bookmarkEnd w:id="1"/>
      <w:r w:rsidRPr="006F035A">
        <w:rPr>
          <w:rFonts w:ascii="Arial" w:hAnsi="Arial" w:cs="Arial"/>
        </w:rPr>
        <w:t xml:space="preserve"> </w:t>
      </w:r>
    </w:p>
    <w:p w:rsidR="00301F38" w:rsidRPr="006F035A" w:rsidRDefault="00301F38">
      <w:pPr>
        <w:rPr>
          <w:rFonts w:ascii="Arial" w:hAnsi="Arial" w:cs="Arial"/>
        </w:rPr>
      </w:pPr>
    </w:p>
    <w:p w:rsidR="00301F38" w:rsidRPr="006F035A" w:rsidRDefault="00301F38">
      <w:pPr>
        <w:rPr>
          <w:rFonts w:ascii="Arial" w:hAnsi="Arial" w:cs="Arial"/>
        </w:rPr>
      </w:pPr>
      <w:r w:rsidRPr="006F035A">
        <w:rPr>
          <w:rFonts w:ascii="Arial" w:hAnsi="Arial" w:cs="Arial"/>
        </w:rPr>
        <w:t xml:space="preserve">The research could not practicably be conducted without a waiver because:  </w:t>
      </w:r>
      <w:bookmarkStart w:id="2" w:name="Text3"/>
      <w:r w:rsidR="004237D2" w:rsidRPr="006F035A">
        <w:rPr>
          <w:rFonts w:ascii="Arial" w:hAnsi="Arial" w:cs="Arial"/>
        </w:rPr>
        <w:fldChar w:fldCharType="begin">
          <w:ffData>
            <w:name w:val="Text3"/>
            <w:enabled/>
            <w:calcOnExit w:val="0"/>
            <w:textInput>
              <w:default w:val="[provide explanation]"/>
            </w:textInput>
          </w:ffData>
        </w:fldChar>
      </w:r>
      <w:r w:rsidRPr="006F035A">
        <w:rPr>
          <w:rFonts w:ascii="Arial" w:hAnsi="Arial" w:cs="Arial"/>
        </w:rPr>
        <w:instrText xml:space="preserve"> FORMTEXT </w:instrText>
      </w:r>
      <w:r w:rsidR="004237D2" w:rsidRPr="006F035A">
        <w:rPr>
          <w:rFonts w:ascii="Arial" w:hAnsi="Arial" w:cs="Arial"/>
        </w:rPr>
      </w:r>
      <w:r w:rsidR="004237D2" w:rsidRPr="006F035A">
        <w:rPr>
          <w:rFonts w:ascii="Arial" w:hAnsi="Arial" w:cs="Arial"/>
        </w:rPr>
        <w:fldChar w:fldCharType="separate"/>
      </w:r>
      <w:r w:rsidRPr="006F035A">
        <w:rPr>
          <w:rFonts w:ascii="Arial" w:hAnsi="Arial" w:cs="Arial"/>
          <w:noProof/>
        </w:rPr>
        <w:t>[provide explanation]</w:t>
      </w:r>
      <w:r w:rsidR="004237D2" w:rsidRPr="006F035A">
        <w:rPr>
          <w:rFonts w:ascii="Arial" w:hAnsi="Arial" w:cs="Arial"/>
        </w:rPr>
        <w:fldChar w:fldCharType="end"/>
      </w:r>
      <w:bookmarkEnd w:id="2"/>
      <w:r w:rsidRPr="006F035A">
        <w:rPr>
          <w:rFonts w:ascii="Arial" w:hAnsi="Arial" w:cs="Arial"/>
        </w:rPr>
        <w:t xml:space="preserve">   </w:t>
      </w:r>
    </w:p>
    <w:p w:rsidR="00301F38" w:rsidRPr="006F035A" w:rsidRDefault="00301F38">
      <w:pPr>
        <w:rPr>
          <w:rFonts w:ascii="Arial" w:hAnsi="Arial" w:cs="Arial"/>
        </w:rPr>
      </w:pPr>
    </w:p>
    <w:p w:rsidR="00301F38" w:rsidRPr="006F035A" w:rsidRDefault="00301F38">
      <w:pPr>
        <w:rPr>
          <w:rFonts w:ascii="Arial" w:hAnsi="Arial" w:cs="Arial"/>
        </w:rPr>
      </w:pPr>
      <w:r w:rsidRPr="006F035A">
        <w:rPr>
          <w:rFonts w:ascii="Arial" w:hAnsi="Arial" w:cs="Arial"/>
        </w:rPr>
        <w:t xml:space="preserve">The research could not practicably be conducted without access to and use of the PHI because:  </w:t>
      </w:r>
      <w:bookmarkStart w:id="3" w:name="Text4"/>
      <w:r w:rsidR="004237D2" w:rsidRPr="006F035A">
        <w:rPr>
          <w:rFonts w:ascii="Arial" w:hAnsi="Arial" w:cs="Arial"/>
        </w:rPr>
        <w:fldChar w:fldCharType="begin">
          <w:ffData>
            <w:name w:val="Text4"/>
            <w:enabled/>
            <w:calcOnExit w:val="0"/>
            <w:textInput>
              <w:default w:val="[provide explanation]"/>
            </w:textInput>
          </w:ffData>
        </w:fldChar>
      </w:r>
      <w:r w:rsidRPr="006F035A">
        <w:rPr>
          <w:rFonts w:ascii="Arial" w:hAnsi="Arial" w:cs="Arial"/>
        </w:rPr>
        <w:instrText xml:space="preserve"> FORMTEXT </w:instrText>
      </w:r>
      <w:r w:rsidR="004237D2" w:rsidRPr="006F035A">
        <w:rPr>
          <w:rFonts w:ascii="Arial" w:hAnsi="Arial" w:cs="Arial"/>
        </w:rPr>
      </w:r>
      <w:r w:rsidR="004237D2" w:rsidRPr="006F035A">
        <w:rPr>
          <w:rFonts w:ascii="Arial" w:hAnsi="Arial" w:cs="Arial"/>
        </w:rPr>
        <w:fldChar w:fldCharType="separate"/>
      </w:r>
      <w:r w:rsidRPr="006F035A">
        <w:rPr>
          <w:rFonts w:ascii="Arial" w:hAnsi="Arial" w:cs="Arial"/>
          <w:noProof/>
        </w:rPr>
        <w:t>[provide explanation]</w:t>
      </w:r>
      <w:r w:rsidR="004237D2" w:rsidRPr="006F035A">
        <w:rPr>
          <w:rFonts w:ascii="Arial" w:hAnsi="Arial" w:cs="Arial"/>
        </w:rPr>
        <w:fldChar w:fldCharType="end"/>
      </w:r>
      <w:bookmarkEnd w:id="3"/>
      <w:r w:rsidRPr="006F035A">
        <w:rPr>
          <w:rFonts w:ascii="Arial" w:hAnsi="Arial" w:cs="Arial"/>
        </w:rPr>
        <w:t xml:space="preserve"> </w:t>
      </w:r>
    </w:p>
    <w:p w:rsidR="00301F38" w:rsidRPr="006F035A" w:rsidRDefault="00301F38">
      <w:pPr>
        <w:rPr>
          <w:rFonts w:ascii="Arial" w:hAnsi="Arial" w:cs="Arial"/>
        </w:rPr>
      </w:pPr>
    </w:p>
    <w:p w:rsidR="00301F38" w:rsidRPr="006F035A" w:rsidRDefault="00301F38">
      <w:pPr>
        <w:rPr>
          <w:rFonts w:ascii="Arial" w:hAnsi="Arial" w:cs="Arial"/>
        </w:rPr>
      </w:pPr>
      <w:r w:rsidRPr="006F035A">
        <w:rPr>
          <w:rFonts w:ascii="Arial" w:hAnsi="Arial" w:cs="Arial"/>
        </w:rPr>
        <w:t xml:space="preserve">The privacy risks to individuals whose protected health information is to be used or disclosed are reasonable in relation to the anticipated benefits if any to the individuals, and the importance of the knowledge that may reasonably be expected to result from the research because:  </w:t>
      </w:r>
      <w:bookmarkStart w:id="4" w:name="Text5"/>
      <w:r w:rsidR="004237D2" w:rsidRPr="006F035A">
        <w:rPr>
          <w:rFonts w:ascii="Arial" w:hAnsi="Arial" w:cs="Arial"/>
        </w:rPr>
        <w:fldChar w:fldCharType="begin">
          <w:ffData>
            <w:name w:val="Text5"/>
            <w:enabled/>
            <w:calcOnExit w:val="0"/>
            <w:textInput>
              <w:default w:val="[provide explanation]"/>
            </w:textInput>
          </w:ffData>
        </w:fldChar>
      </w:r>
      <w:r w:rsidRPr="006F035A">
        <w:rPr>
          <w:rFonts w:ascii="Arial" w:hAnsi="Arial" w:cs="Arial"/>
        </w:rPr>
        <w:instrText xml:space="preserve"> FORMTEXT </w:instrText>
      </w:r>
      <w:r w:rsidR="004237D2" w:rsidRPr="006F035A">
        <w:rPr>
          <w:rFonts w:ascii="Arial" w:hAnsi="Arial" w:cs="Arial"/>
        </w:rPr>
      </w:r>
      <w:r w:rsidR="004237D2" w:rsidRPr="006F035A">
        <w:rPr>
          <w:rFonts w:ascii="Arial" w:hAnsi="Arial" w:cs="Arial"/>
        </w:rPr>
        <w:fldChar w:fldCharType="separate"/>
      </w:r>
      <w:r w:rsidRPr="006F035A">
        <w:rPr>
          <w:rFonts w:ascii="Arial" w:hAnsi="Arial" w:cs="Arial"/>
          <w:noProof/>
        </w:rPr>
        <w:t>[provide explanation]</w:t>
      </w:r>
      <w:r w:rsidR="004237D2" w:rsidRPr="006F035A">
        <w:rPr>
          <w:rFonts w:ascii="Arial" w:hAnsi="Arial" w:cs="Arial"/>
        </w:rPr>
        <w:fldChar w:fldCharType="end"/>
      </w:r>
      <w:bookmarkEnd w:id="4"/>
      <w:r w:rsidRPr="006F035A">
        <w:rPr>
          <w:rFonts w:ascii="Arial" w:hAnsi="Arial" w:cs="Arial"/>
        </w:rPr>
        <w:t xml:space="preserve"> </w:t>
      </w:r>
    </w:p>
    <w:p w:rsidR="00301F38" w:rsidRPr="006F035A" w:rsidRDefault="00301F38">
      <w:pPr>
        <w:rPr>
          <w:rFonts w:ascii="Arial" w:hAnsi="Arial" w:cs="Arial"/>
        </w:rPr>
      </w:pPr>
    </w:p>
    <w:p w:rsidR="00301F38" w:rsidRPr="006F035A" w:rsidRDefault="00301F38">
      <w:pPr>
        <w:rPr>
          <w:rFonts w:ascii="Arial" w:hAnsi="Arial" w:cs="Arial"/>
        </w:rPr>
      </w:pPr>
      <w:r w:rsidRPr="006F035A">
        <w:rPr>
          <w:rFonts w:ascii="Arial" w:hAnsi="Arial" w:cs="Arial"/>
        </w:rPr>
        <w:t xml:space="preserve">Describe the plan to protect identifiers and indicate where PHI will be stored and who will have access.  </w:t>
      </w:r>
      <w:bookmarkStart w:id="5" w:name="Text6"/>
      <w:r w:rsidR="004237D2" w:rsidRPr="006F035A">
        <w:rPr>
          <w:rFonts w:ascii="Arial" w:hAnsi="Arial" w:cs="Arial"/>
        </w:rPr>
        <w:fldChar w:fldCharType="begin">
          <w:ffData>
            <w:name w:val="Text6"/>
            <w:enabled/>
            <w:calcOnExit w:val="0"/>
            <w:textInput>
              <w:default w:val="[describe plan]"/>
            </w:textInput>
          </w:ffData>
        </w:fldChar>
      </w:r>
      <w:r w:rsidRPr="006F035A">
        <w:rPr>
          <w:rFonts w:ascii="Arial" w:hAnsi="Arial" w:cs="Arial"/>
        </w:rPr>
        <w:instrText xml:space="preserve"> FORMTEXT </w:instrText>
      </w:r>
      <w:r w:rsidR="004237D2" w:rsidRPr="006F035A">
        <w:rPr>
          <w:rFonts w:ascii="Arial" w:hAnsi="Arial" w:cs="Arial"/>
        </w:rPr>
      </w:r>
      <w:r w:rsidR="004237D2" w:rsidRPr="006F035A">
        <w:rPr>
          <w:rFonts w:ascii="Arial" w:hAnsi="Arial" w:cs="Arial"/>
        </w:rPr>
        <w:fldChar w:fldCharType="separate"/>
      </w:r>
      <w:r w:rsidRPr="006F035A">
        <w:rPr>
          <w:rFonts w:ascii="Arial" w:hAnsi="Arial" w:cs="Arial"/>
          <w:noProof/>
        </w:rPr>
        <w:t>[describe plan]</w:t>
      </w:r>
      <w:r w:rsidR="004237D2" w:rsidRPr="006F035A">
        <w:rPr>
          <w:rFonts w:ascii="Arial" w:hAnsi="Arial" w:cs="Arial"/>
        </w:rPr>
        <w:fldChar w:fldCharType="end"/>
      </w:r>
      <w:bookmarkEnd w:id="5"/>
    </w:p>
    <w:p w:rsidR="00301F38" w:rsidRPr="006F035A" w:rsidRDefault="00301F38">
      <w:pPr>
        <w:rPr>
          <w:rFonts w:ascii="Arial" w:hAnsi="Arial" w:cs="Arial"/>
        </w:rPr>
      </w:pPr>
    </w:p>
    <w:p w:rsidR="00301F38" w:rsidRPr="006F035A" w:rsidRDefault="00301F38">
      <w:pPr>
        <w:rPr>
          <w:rFonts w:ascii="Arial" w:hAnsi="Arial" w:cs="Arial"/>
        </w:rPr>
      </w:pPr>
      <w:r w:rsidRPr="006F035A">
        <w:rPr>
          <w:rFonts w:ascii="Arial" w:hAnsi="Arial" w:cs="Arial"/>
        </w:rPr>
        <w:t xml:space="preserve">All identifiers collected during the study will be destroyed at the earliest opportunity consistent with the conduct of research.  </w:t>
      </w:r>
      <w:bookmarkStart w:id="6" w:name="Text7"/>
      <w:r w:rsidR="004237D2" w:rsidRPr="006F035A">
        <w:rPr>
          <w:rFonts w:ascii="Arial" w:hAnsi="Arial" w:cs="Arial"/>
        </w:rPr>
        <w:fldChar w:fldCharType="begin">
          <w:ffData>
            <w:name w:val="Text7"/>
            <w:enabled/>
            <w:calcOnExit w:val="0"/>
            <w:textInput>
              <w:default w:val="[describe procedure used to destroy all (PHI) data collected during study 9electronically, paper, audio, video, photography, other) which may be use to identify individuals]"/>
            </w:textInput>
          </w:ffData>
        </w:fldChar>
      </w:r>
      <w:r w:rsidRPr="006F035A">
        <w:rPr>
          <w:rFonts w:ascii="Arial" w:hAnsi="Arial" w:cs="Arial"/>
        </w:rPr>
        <w:instrText xml:space="preserve"> FORMTEXT </w:instrText>
      </w:r>
      <w:r w:rsidR="004237D2" w:rsidRPr="006F035A">
        <w:rPr>
          <w:rFonts w:ascii="Arial" w:hAnsi="Arial" w:cs="Arial"/>
        </w:rPr>
      </w:r>
      <w:r w:rsidR="004237D2" w:rsidRPr="006F035A">
        <w:rPr>
          <w:rFonts w:ascii="Arial" w:hAnsi="Arial" w:cs="Arial"/>
        </w:rPr>
        <w:fldChar w:fldCharType="separate"/>
      </w:r>
      <w:r w:rsidRPr="006F035A">
        <w:rPr>
          <w:rFonts w:ascii="Arial" w:hAnsi="Arial" w:cs="Arial"/>
          <w:noProof/>
        </w:rPr>
        <w:t>[describe procedure used to destroy all (PHI) data collected during study 9electronically, paper, audio, video, photography, other) which may be use to identify individuals]</w:t>
      </w:r>
      <w:r w:rsidR="004237D2" w:rsidRPr="006F035A">
        <w:rPr>
          <w:rFonts w:ascii="Arial" w:hAnsi="Arial" w:cs="Arial"/>
        </w:rPr>
        <w:fldChar w:fldCharType="end"/>
      </w:r>
      <w:bookmarkEnd w:id="6"/>
      <w:r w:rsidRPr="006F035A">
        <w:rPr>
          <w:rFonts w:ascii="Arial" w:hAnsi="Arial" w:cs="Arial"/>
        </w:rPr>
        <w:t xml:space="preserve">  </w:t>
      </w:r>
      <w:bookmarkStart w:id="7" w:name="Text8"/>
      <w:r w:rsidR="004237D2" w:rsidRPr="006F035A">
        <w:rPr>
          <w:rFonts w:ascii="Arial" w:hAnsi="Arial" w:cs="Arial"/>
        </w:rPr>
        <w:fldChar w:fldCharType="begin">
          <w:ffData>
            <w:name w:val="Text8"/>
            <w:enabled/>
            <w:calcOnExit w:val="0"/>
            <w:textInput>
              <w:default w:val="[alternative language, REMOVE if not applicable: The identifiers collected during the study will not be destroyed because [provide explanation]]"/>
            </w:textInput>
          </w:ffData>
        </w:fldChar>
      </w:r>
      <w:r w:rsidRPr="006F035A">
        <w:rPr>
          <w:rFonts w:ascii="Arial" w:hAnsi="Arial" w:cs="Arial"/>
        </w:rPr>
        <w:instrText xml:space="preserve"> FORMTEXT </w:instrText>
      </w:r>
      <w:r w:rsidR="004237D2" w:rsidRPr="006F035A">
        <w:rPr>
          <w:rFonts w:ascii="Arial" w:hAnsi="Arial" w:cs="Arial"/>
        </w:rPr>
      </w:r>
      <w:r w:rsidR="004237D2" w:rsidRPr="006F035A">
        <w:rPr>
          <w:rFonts w:ascii="Arial" w:hAnsi="Arial" w:cs="Arial"/>
        </w:rPr>
        <w:fldChar w:fldCharType="separate"/>
      </w:r>
      <w:r w:rsidRPr="006F035A">
        <w:rPr>
          <w:rFonts w:ascii="Arial" w:hAnsi="Arial" w:cs="Arial"/>
          <w:noProof/>
        </w:rPr>
        <w:t>[alternative language, REMOVE if not applicable: The identifiers collected during the study will not be destroyed because [provide explanation]]</w:t>
      </w:r>
      <w:r w:rsidR="004237D2" w:rsidRPr="006F035A">
        <w:rPr>
          <w:rFonts w:ascii="Arial" w:hAnsi="Arial" w:cs="Arial"/>
        </w:rPr>
        <w:fldChar w:fldCharType="end"/>
      </w:r>
      <w:bookmarkEnd w:id="7"/>
      <w:r w:rsidRPr="006F035A">
        <w:rPr>
          <w:rFonts w:ascii="Arial" w:hAnsi="Arial" w:cs="Arial"/>
        </w:rPr>
        <w:t xml:space="preserve"> </w:t>
      </w:r>
    </w:p>
    <w:p w:rsidR="00301F38" w:rsidRPr="006F035A" w:rsidRDefault="00301F38">
      <w:pPr>
        <w:rPr>
          <w:rFonts w:ascii="Arial" w:hAnsi="Arial" w:cs="Arial"/>
        </w:rPr>
      </w:pPr>
    </w:p>
    <w:p w:rsidR="00301F38" w:rsidRPr="006F035A" w:rsidRDefault="00301F38">
      <w:pPr>
        <w:rPr>
          <w:rFonts w:ascii="Arial" w:hAnsi="Arial" w:cs="Arial"/>
        </w:rPr>
      </w:pPr>
      <w:r w:rsidRPr="006F035A">
        <w:rPr>
          <w:rFonts w:ascii="Arial" w:hAnsi="Arial" w:cs="Arial"/>
        </w:rPr>
        <w:t xml:space="preserve">Provide a detailed list of the PHI to be collected and a list of the source(s) of the PHI.  </w:t>
      </w:r>
      <w:bookmarkStart w:id="8" w:name="Text9"/>
      <w:r w:rsidR="004237D2" w:rsidRPr="006F035A">
        <w:rPr>
          <w:rFonts w:ascii="Arial" w:hAnsi="Arial" w:cs="Arial"/>
        </w:rPr>
        <w:fldChar w:fldCharType="begin">
          <w:ffData>
            <w:name w:val="Text9"/>
            <w:enabled/>
            <w:calcOnExit w:val="0"/>
            <w:textInput>
              <w:default w:val="[provide list of PHI and source of PHI]"/>
            </w:textInput>
          </w:ffData>
        </w:fldChar>
      </w:r>
      <w:r w:rsidRPr="006F035A">
        <w:rPr>
          <w:rFonts w:ascii="Arial" w:hAnsi="Arial" w:cs="Arial"/>
        </w:rPr>
        <w:instrText xml:space="preserve"> FORMTEXT </w:instrText>
      </w:r>
      <w:r w:rsidR="004237D2" w:rsidRPr="006F035A">
        <w:rPr>
          <w:rFonts w:ascii="Arial" w:hAnsi="Arial" w:cs="Arial"/>
        </w:rPr>
      </w:r>
      <w:r w:rsidR="004237D2" w:rsidRPr="006F035A">
        <w:rPr>
          <w:rFonts w:ascii="Arial" w:hAnsi="Arial" w:cs="Arial"/>
        </w:rPr>
        <w:fldChar w:fldCharType="separate"/>
      </w:r>
      <w:r w:rsidRPr="006F035A">
        <w:rPr>
          <w:rFonts w:ascii="Arial" w:hAnsi="Arial" w:cs="Arial"/>
          <w:noProof/>
        </w:rPr>
        <w:t>[provide list of PHI and source of PHI]</w:t>
      </w:r>
      <w:r w:rsidR="004237D2" w:rsidRPr="006F035A">
        <w:rPr>
          <w:rFonts w:ascii="Arial" w:hAnsi="Arial" w:cs="Arial"/>
        </w:rPr>
        <w:fldChar w:fldCharType="end"/>
      </w:r>
      <w:bookmarkEnd w:id="8"/>
      <w:r w:rsidRPr="006F035A">
        <w:rPr>
          <w:rFonts w:ascii="Arial" w:hAnsi="Arial" w:cs="Arial"/>
        </w:rPr>
        <w:t xml:space="preserve"> </w:t>
      </w:r>
    </w:p>
    <w:p w:rsidR="00301F38" w:rsidRPr="006F035A" w:rsidRDefault="00301F38">
      <w:pPr>
        <w:rPr>
          <w:rFonts w:ascii="Arial" w:hAnsi="Arial" w:cs="Arial"/>
        </w:rPr>
      </w:pPr>
    </w:p>
    <w:p w:rsidR="00301F38" w:rsidRPr="006F035A" w:rsidRDefault="00301F38">
      <w:pPr>
        <w:rPr>
          <w:rFonts w:ascii="Arial" w:hAnsi="Arial" w:cs="Arial"/>
        </w:rPr>
      </w:pPr>
      <w:r w:rsidRPr="006F035A">
        <w:rPr>
          <w:rFonts w:ascii="Arial" w:hAnsi="Arial" w:cs="Arial"/>
        </w:rPr>
        <w:t xml:space="preserve">The HIPAA regulation requires reasonable efforts to limit protected health information to the minimum necessary to accomplish the intended purpose of the use, disclosure or request. Explain why PHI obtained for this study is/are the </w:t>
      </w:r>
      <w:r w:rsidRPr="006F035A">
        <w:rPr>
          <w:rFonts w:ascii="Arial" w:hAnsi="Arial" w:cs="Arial"/>
        </w:rPr>
        <w:lastRenderedPageBreak/>
        <w:t xml:space="preserve">minimum information needed to meet the research objectives.  </w:t>
      </w:r>
      <w:bookmarkStart w:id="9" w:name="Text10"/>
      <w:r w:rsidR="004237D2" w:rsidRPr="006F035A">
        <w:rPr>
          <w:rFonts w:ascii="Arial" w:hAnsi="Arial" w:cs="Arial"/>
        </w:rPr>
        <w:fldChar w:fldCharType="begin">
          <w:ffData>
            <w:name w:val="Text10"/>
            <w:enabled/>
            <w:calcOnExit w:val="0"/>
            <w:textInput>
              <w:default w:val="[provide explanation]"/>
            </w:textInput>
          </w:ffData>
        </w:fldChar>
      </w:r>
      <w:r w:rsidRPr="006F035A">
        <w:rPr>
          <w:rFonts w:ascii="Arial" w:hAnsi="Arial" w:cs="Arial"/>
        </w:rPr>
        <w:instrText xml:space="preserve"> FORMTEXT </w:instrText>
      </w:r>
      <w:r w:rsidR="004237D2" w:rsidRPr="006F035A">
        <w:rPr>
          <w:rFonts w:ascii="Arial" w:hAnsi="Arial" w:cs="Arial"/>
        </w:rPr>
      </w:r>
      <w:r w:rsidR="004237D2" w:rsidRPr="006F035A">
        <w:rPr>
          <w:rFonts w:ascii="Arial" w:hAnsi="Arial" w:cs="Arial"/>
        </w:rPr>
        <w:fldChar w:fldCharType="separate"/>
      </w:r>
      <w:r w:rsidRPr="006F035A">
        <w:rPr>
          <w:rFonts w:ascii="Arial" w:hAnsi="Arial" w:cs="Arial"/>
          <w:noProof/>
        </w:rPr>
        <w:t>[provide explanation]</w:t>
      </w:r>
      <w:r w:rsidR="004237D2" w:rsidRPr="006F035A">
        <w:rPr>
          <w:rFonts w:ascii="Arial" w:hAnsi="Arial" w:cs="Arial"/>
        </w:rPr>
        <w:fldChar w:fldCharType="end"/>
      </w:r>
      <w:bookmarkEnd w:id="9"/>
      <w:r w:rsidRPr="006F035A">
        <w:rPr>
          <w:rFonts w:ascii="Arial" w:hAnsi="Arial" w:cs="Arial"/>
        </w:rPr>
        <w:t xml:space="preserve"> </w:t>
      </w:r>
    </w:p>
    <w:p w:rsidR="00301F38" w:rsidRPr="006F035A" w:rsidRDefault="00301F38">
      <w:pPr>
        <w:rPr>
          <w:rFonts w:ascii="Arial" w:hAnsi="Arial" w:cs="Arial"/>
        </w:rPr>
      </w:pPr>
    </w:p>
    <w:p w:rsidR="00301F38" w:rsidRPr="006F035A" w:rsidRDefault="00301F38">
      <w:pPr>
        <w:ind w:left="720"/>
        <w:rPr>
          <w:rFonts w:ascii="Arial" w:hAnsi="Arial" w:cs="Arial"/>
        </w:rPr>
      </w:pPr>
      <w:r w:rsidRPr="006F035A">
        <w:rPr>
          <w:rFonts w:ascii="Arial" w:hAnsi="Arial" w:cs="Arial"/>
        </w:rPr>
        <w:t xml:space="preserve">The information listed in the waiver application is accurate and all research staff** will comply with the HIPAA regulations and the waiver criteria.  </w:t>
      </w:r>
    </w:p>
    <w:p w:rsidR="00301F38" w:rsidRPr="006F035A" w:rsidRDefault="00301F38">
      <w:pPr>
        <w:rPr>
          <w:rFonts w:ascii="Arial" w:hAnsi="Arial" w:cs="Arial"/>
        </w:rPr>
      </w:pPr>
    </w:p>
    <w:p w:rsidR="00301F38" w:rsidRPr="006F035A" w:rsidRDefault="00301F38">
      <w:pPr>
        <w:rPr>
          <w:rFonts w:ascii="Arial" w:hAnsi="Arial" w:cs="Arial"/>
        </w:rPr>
      </w:pPr>
      <w:r w:rsidRPr="006F035A">
        <w:rPr>
          <w:rFonts w:ascii="Arial" w:hAnsi="Arial" w:cs="Arial"/>
        </w:rPr>
        <w:t>I assure the information I obtain as part of this research (including protected health information) will not be reused or disclosed to any other person or entity other than those listed on this form, except as required by law.  If at any time</w:t>
      </w:r>
    </w:p>
    <w:p w:rsidR="00301F38" w:rsidRPr="006F035A" w:rsidRDefault="00301F38">
      <w:pPr>
        <w:rPr>
          <w:rFonts w:ascii="Arial" w:hAnsi="Arial" w:cs="Arial"/>
        </w:rPr>
      </w:pPr>
      <w:r w:rsidRPr="006F035A">
        <w:rPr>
          <w:rFonts w:ascii="Arial" w:hAnsi="Arial" w:cs="Arial"/>
        </w:rPr>
        <w:t>I want to reuse this information for other purposes or disclose the information to other individuals or entity I will seek approval by the IRB/Privacy Board.</w:t>
      </w:r>
    </w:p>
    <w:p w:rsidR="00301F38" w:rsidRPr="006F035A" w:rsidRDefault="00301F38">
      <w:pPr>
        <w:rPr>
          <w:rFonts w:ascii="Arial" w:hAnsi="Arial" w:cs="Arial"/>
        </w:rPr>
      </w:pPr>
    </w:p>
    <w:p w:rsidR="00301F38" w:rsidRPr="006F035A" w:rsidRDefault="00301F38">
      <w:pPr>
        <w:rPr>
          <w:rFonts w:ascii="Arial" w:hAnsi="Arial" w:cs="Arial"/>
        </w:rPr>
      </w:pPr>
    </w:p>
    <w:p w:rsidR="00301F38" w:rsidRPr="006F035A" w:rsidRDefault="00301F38">
      <w:pPr>
        <w:rPr>
          <w:rFonts w:ascii="Arial" w:hAnsi="Arial" w:cs="Arial"/>
        </w:rPr>
      </w:pPr>
      <w:r w:rsidRPr="006F035A">
        <w:rPr>
          <w:rFonts w:ascii="Arial" w:hAnsi="Arial" w:cs="Arial"/>
        </w:rPr>
        <w:t>Signature of Principal Inv</w:t>
      </w:r>
      <w:r w:rsidR="006F035A">
        <w:rPr>
          <w:rFonts w:ascii="Arial" w:hAnsi="Arial" w:cs="Arial"/>
        </w:rPr>
        <w:t>estigator _________________</w:t>
      </w:r>
      <w:r w:rsidRPr="006F035A">
        <w:rPr>
          <w:rFonts w:ascii="Arial" w:hAnsi="Arial" w:cs="Arial"/>
        </w:rPr>
        <w:t xml:space="preserve">____Date:  __________ </w:t>
      </w:r>
    </w:p>
    <w:p w:rsidR="00301F38" w:rsidRPr="006F035A" w:rsidRDefault="00301F38">
      <w:pPr>
        <w:rPr>
          <w:rFonts w:ascii="Arial" w:hAnsi="Arial" w:cs="Arial"/>
        </w:rPr>
      </w:pPr>
    </w:p>
    <w:p w:rsidR="00301F38" w:rsidRPr="006F035A" w:rsidRDefault="00301F38">
      <w:pPr>
        <w:rPr>
          <w:rFonts w:ascii="Arial" w:hAnsi="Arial" w:cs="Arial"/>
        </w:rPr>
      </w:pPr>
      <w:r w:rsidRPr="006F035A">
        <w:rPr>
          <w:rFonts w:ascii="Arial" w:hAnsi="Arial" w:cs="Arial"/>
        </w:rPr>
        <w:t>Name (typed): ____________________________________</w:t>
      </w:r>
      <w:r w:rsidR="006F035A">
        <w:rPr>
          <w:rFonts w:ascii="Arial" w:hAnsi="Arial" w:cs="Arial"/>
        </w:rPr>
        <w:t>___________________________</w:t>
      </w:r>
      <w:r w:rsidRPr="006F035A">
        <w:rPr>
          <w:rFonts w:ascii="Arial" w:hAnsi="Arial" w:cs="Arial"/>
        </w:rPr>
        <w:t>_</w:t>
      </w:r>
    </w:p>
    <w:p w:rsidR="00301F38" w:rsidRPr="006F035A" w:rsidRDefault="00301F38">
      <w:pPr>
        <w:rPr>
          <w:rFonts w:ascii="Arial" w:hAnsi="Arial" w:cs="Arial"/>
        </w:rPr>
      </w:pPr>
    </w:p>
    <w:p w:rsidR="00301F38" w:rsidRPr="006F035A" w:rsidRDefault="00301F38">
      <w:pPr>
        <w:rPr>
          <w:rFonts w:ascii="Arial" w:hAnsi="Arial" w:cs="Arial"/>
        </w:rPr>
      </w:pPr>
    </w:p>
    <w:p w:rsidR="00301F38" w:rsidRPr="006F035A" w:rsidRDefault="00301F38">
      <w:pPr>
        <w:rPr>
          <w:rFonts w:ascii="Arial" w:hAnsi="Arial" w:cs="Arial"/>
        </w:rPr>
      </w:pPr>
      <w:r w:rsidRPr="006F035A">
        <w:rPr>
          <w:rFonts w:ascii="Arial" w:hAnsi="Arial" w:cs="Arial"/>
        </w:rPr>
        <w:t>*PHI:</w:t>
      </w:r>
      <w:r w:rsidRPr="006F035A">
        <w:rPr>
          <w:rFonts w:ascii="Arial" w:hAnsi="Arial" w:cs="Arial"/>
        </w:rPr>
        <w:tab/>
        <w:t>individually identifiable health information transmitted and maintained in any form (electronic means, or paper, or through oral communication) that relates to the past, present or future physical or mental health or conditions of an individual.</w:t>
      </w:r>
    </w:p>
    <w:p w:rsidR="00301F38" w:rsidRPr="006F035A" w:rsidRDefault="00301F38">
      <w:pPr>
        <w:rPr>
          <w:rFonts w:ascii="Arial" w:hAnsi="Arial" w:cs="Arial"/>
        </w:rPr>
      </w:pPr>
    </w:p>
    <w:p w:rsidR="00301F38" w:rsidRPr="006F035A" w:rsidRDefault="00301F38">
      <w:pPr>
        <w:rPr>
          <w:rFonts w:ascii="Arial" w:hAnsi="Arial" w:cs="Arial"/>
        </w:rPr>
      </w:pPr>
      <w:r w:rsidRPr="006F035A">
        <w:rPr>
          <w:rFonts w:ascii="Arial" w:hAnsi="Arial" w:cs="Arial"/>
        </w:rPr>
        <w:t>**Note: Research staff is defined as ALL study personnel (including PI) that are involved in the research.</w:t>
      </w:r>
    </w:p>
    <w:p w:rsidR="00301F38" w:rsidRPr="006F035A" w:rsidRDefault="00301F38">
      <w:pPr>
        <w:rPr>
          <w:rFonts w:ascii="Arial" w:hAnsi="Arial" w:cs="Arial"/>
        </w:rPr>
      </w:pPr>
    </w:p>
    <w:p w:rsidR="00301F38" w:rsidRPr="006F035A" w:rsidRDefault="00301F38">
      <w:pPr>
        <w:rPr>
          <w:rFonts w:ascii="Arial" w:hAnsi="Arial" w:cs="Arial"/>
        </w:rPr>
      </w:pPr>
      <w:r w:rsidRPr="006F035A">
        <w:rPr>
          <w:rFonts w:ascii="Arial" w:hAnsi="Arial" w:cs="Arial"/>
        </w:rPr>
        <w:t>***HIPAA Regulations allow Privacy Boards to issue a Waiver of Authorization if all of the criteria listed above are met.</w:t>
      </w:r>
    </w:p>
    <w:sectPr w:rsidR="00301F38" w:rsidRPr="006F035A" w:rsidSect="00301F3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F38" w:rsidRDefault="00301F38">
      <w:r>
        <w:t>_</w:t>
      </w:r>
    </w:p>
  </w:endnote>
  <w:endnote w:type="continuationSeparator" w:id="0">
    <w:p w:rsidR="00301F38" w:rsidRDefault="00301F38">
      <w:r>
        <w:t>_</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681" w:rsidRDefault="007C16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F38" w:rsidRPr="008E4ACD" w:rsidRDefault="008E4ACD" w:rsidP="008E4ACD">
    <w:pPr>
      <w:pStyle w:val="Footer"/>
      <w:jc w:val="right"/>
      <w:rPr>
        <w:rStyle w:val="PageNumber"/>
        <w:rFonts w:ascii="Arial" w:hAnsi="Arial" w:cs="Arial"/>
        <w:sz w:val="22"/>
        <w:szCs w:val="22"/>
      </w:rPr>
    </w:pPr>
    <w:r w:rsidRPr="008E4ACD">
      <w:rPr>
        <w:rFonts w:ascii="Arial" w:hAnsi="Arial" w:cs="Arial"/>
        <w:sz w:val="22"/>
        <w:szCs w:val="22"/>
      </w:rPr>
      <w:t xml:space="preserve">HIPAA Waiver </w:t>
    </w:r>
    <w:r w:rsidR="00301F38" w:rsidRPr="008E4ACD">
      <w:rPr>
        <w:rFonts w:ascii="Arial" w:hAnsi="Arial" w:cs="Arial"/>
        <w:sz w:val="22"/>
        <w:szCs w:val="22"/>
      </w:rPr>
      <w:t xml:space="preserve">Page </w:t>
    </w:r>
    <w:r w:rsidR="004237D2" w:rsidRPr="008E4ACD">
      <w:rPr>
        <w:rStyle w:val="PageNumber"/>
        <w:rFonts w:ascii="Arial" w:hAnsi="Arial" w:cs="Arial"/>
        <w:sz w:val="22"/>
        <w:szCs w:val="22"/>
      </w:rPr>
      <w:fldChar w:fldCharType="begin"/>
    </w:r>
    <w:r w:rsidR="00301F38" w:rsidRPr="008E4ACD">
      <w:rPr>
        <w:rStyle w:val="PageNumber"/>
        <w:rFonts w:ascii="Arial" w:hAnsi="Arial" w:cs="Arial"/>
        <w:sz w:val="22"/>
        <w:szCs w:val="22"/>
      </w:rPr>
      <w:instrText xml:space="preserve"> PAGE </w:instrText>
    </w:r>
    <w:r w:rsidR="004237D2" w:rsidRPr="008E4ACD">
      <w:rPr>
        <w:rStyle w:val="PageNumber"/>
        <w:rFonts w:ascii="Arial" w:hAnsi="Arial" w:cs="Arial"/>
        <w:sz w:val="22"/>
        <w:szCs w:val="22"/>
      </w:rPr>
      <w:fldChar w:fldCharType="separate"/>
    </w:r>
    <w:r w:rsidR="007C1681">
      <w:rPr>
        <w:rStyle w:val="PageNumber"/>
        <w:rFonts w:ascii="Arial" w:hAnsi="Arial" w:cs="Arial"/>
        <w:noProof/>
        <w:sz w:val="22"/>
        <w:szCs w:val="22"/>
      </w:rPr>
      <w:t>1</w:t>
    </w:r>
    <w:r w:rsidR="004237D2" w:rsidRPr="008E4ACD">
      <w:rPr>
        <w:rStyle w:val="PageNumber"/>
        <w:rFonts w:ascii="Arial" w:hAnsi="Arial" w:cs="Arial"/>
        <w:sz w:val="22"/>
        <w:szCs w:val="22"/>
      </w:rPr>
      <w:fldChar w:fldCharType="end"/>
    </w:r>
    <w:r w:rsidR="00301F38" w:rsidRPr="008E4ACD">
      <w:rPr>
        <w:rFonts w:ascii="Arial" w:hAnsi="Arial" w:cs="Arial"/>
        <w:sz w:val="22"/>
        <w:szCs w:val="22"/>
      </w:rPr>
      <w:t xml:space="preserve"> of </w:t>
    </w:r>
    <w:r w:rsidR="004237D2" w:rsidRPr="008E4ACD">
      <w:rPr>
        <w:rStyle w:val="PageNumber"/>
        <w:rFonts w:ascii="Arial" w:hAnsi="Arial" w:cs="Arial"/>
        <w:sz w:val="22"/>
        <w:szCs w:val="22"/>
      </w:rPr>
      <w:fldChar w:fldCharType="begin"/>
    </w:r>
    <w:r w:rsidR="00301F38" w:rsidRPr="008E4ACD">
      <w:rPr>
        <w:rStyle w:val="PageNumber"/>
        <w:rFonts w:ascii="Arial" w:hAnsi="Arial" w:cs="Arial"/>
        <w:sz w:val="22"/>
        <w:szCs w:val="22"/>
      </w:rPr>
      <w:instrText xml:space="preserve"> NUMPAGES </w:instrText>
    </w:r>
    <w:r w:rsidR="004237D2" w:rsidRPr="008E4ACD">
      <w:rPr>
        <w:rStyle w:val="PageNumber"/>
        <w:rFonts w:ascii="Arial" w:hAnsi="Arial" w:cs="Arial"/>
        <w:sz w:val="22"/>
        <w:szCs w:val="22"/>
      </w:rPr>
      <w:fldChar w:fldCharType="separate"/>
    </w:r>
    <w:r w:rsidR="007C1681">
      <w:rPr>
        <w:rStyle w:val="PageNumber"/>
        <w:rFonts w:ascii="Arial" w:hAnsi="Arial" w:cs="Arial"/>
        <w:noProof/>
        <w:sz w:val="22"/>
        <w:szCs w:val="22"/>
      </w:rPr>
      <w:t>2</w:t>
    </w:r>
    <w:r w:rsidR="004237D2" w:rsidRPr="008E4ACD">
      <w:rPr>
        <w:rStyle w:val="PageNumber"/>
        <w:rFonts w:ascii="Arial" w:hAnsi="Arial"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681" w:rsidRDefault="007C16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F38" w:rsidRDefault="00301F38">
      <w:r>
        <w:t>_</w:t>
      </w:r>
    </w:p>
  </w:footnote>
  <w:footnote w:type="continuationSeparator" w:id="0">
    <w:p w:rsidR="00301F38" w:rsidRDefault="00301F38">
      <w:r>
        <w:t>_</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681" w:rsidRDefault="007C16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BBA" w:rsidRDefault="007C1681" w:rsidP="00E06BBA">
    <w:pPr>
      <w:pStyle w:val="Header"/>
      <w:jc w:val="right"/>
      <w:rPr>
        <w:rFonts w:ascii="Arial" w:hAnsi="Arial" w:cs="Arial"/>
        <w:color w:val="FF0000"/>
      </w:rPr>
    </w:pPr>
    <w:r>
      <w:rPr>
        <w:rFonts w:ascii="Arial" w:hAnsi="Arial" w:cs="Arial"/>
        <w:color w:val="FF0000"/>
      </w:rPr>
      <w:t>04.2017</w:t>
    </w:r>
    <w:bookmarkStart w:id="10" w:name="_GoBack"/>
    <w:bookmarkEnd w:id="10"/>
  </w:p>
  <w:p w:rsidR="00E06BBA" w:rsidRDefault="00E06B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681" w:rsidRDefault="007C16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837ED"/>
    <w:multiLevelType w:val="hybridMultilevel"/>
    <w:tmpl w:val="22D4A4B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69897E35"/>
    <w:multiLevelType w:val="hybridMultilevel"/>
    <w:tmpl w:val="C5749700"/>
    <w:lvl w:ilvl="0" w:tplc="AE849B20">
      <w:start w:val="1"/>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01921"/>
    <w:rsid w:val="000D2042"/>
    <w:rsid w:val="002B2BB2"/>
    <w:rsid w:val="002E0862"/>
    <w:rsid w:val="00301F38"/>
    <w:rsid w:val="00332602"/>
    <w:rsid w:val="004237D2"/>
    <w:rsid w:val="00450B0E"/>
    <w:rsid w:val="005A160B"/>
    <w:rsid w:val="006D26A4"/>
    <w:rsid w:val="006F035A"/>
    <w:rsid w:val="007C1681"/>
    <w:rsid w:val="008E4ACD"/>
    <w:rsid w:val="00937DE1"/>
    <w:rsid w:val="0098223E"/>
    <w:rsid w:val="009866A2"/>
    <w:rsid w:val="00B50A66"/>
    <w:rsid w:val="00C659D2"/>
    <w:rsid w:val="00D06329"/>
    <w:rsid w:val="00D466FE"/>
    <w:rsid w:val="00DD250D"/>
    <w:rsid w:val="00DD668E"/>
    <w:rsid w:val="00DD6BB3"/>
    <w:rsid w:val="00E01921"/>
    <w:rsid w:val="00E06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4CF88A2-7D45-46F1-8F74-4E1FE3FE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6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32602"/>
    <w:pPr>
      <w:jc w:val="center"/>
    </w:pPr>
    <w:rPr>
      <w:b/>
      <w:bCs/>
    </w:rPr>
  </w:style>
  <w:style w:type="character" w:customStyle="1" w:styleId="TitleChar">
    <w:name w:val="Title Char"/>
    <w:basedOn w:val="DefaultParagraphFont"/>
    <w:link w:val="Title"/>
    <w:uiPriority w:val="10"/>
    <w:rsid w:val="003A659B"/>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rsid w:val="00332602"/>
    <w:rPr>
      <w:b/>
      <w:bCs/>
    </w:rPr>
  </w:style>
  <w:style w:type="character" w:customStyle="1" w:styleId="BodyTextChar">
    <w:name w:val="Body Text Char"/>
    <w:basedOn w:val="DefaultParagraphFont"/>
    <w:link w:val="BodyText"/>
    <w:uiPriority w:val="99"/>
    <w:semiHidden/>
    <w:rsid w:val="003A659B"/>
    <w:rPr>
      <w:sz w:val="24"/>
      <w:szCs w:val="24"/>
    </w:rPr>
  </w:style>
  <w:style w:type="paragraph" w:styleId="Header">
    <w:name w:val="header"/>
    <w:basedOn w:val="Normal"/>
    <w:link w:val="HeaderChar"/>
    <w:uiPriority w:val="99"/>
    <w:rsid w:val="00332602"/>
    <w:pPr>
      <w:tabs>
        <w:tab w:val="center" w:pos="4320"/>
        <w:tab w:val="right" w:pos="8640"/>
      </w:tabs>
    </w:pPr>
  </w:style>
  <w:style w:type="character" w:customStyle="1" w:styleId="HeaderChar">
    <w:name w:val="Header Char"/>
    <w:basedOn w:val="DefaultParagraphFont"/>
    <w:link w:val="Header"/>
    <w:uiPriority w:val="99"/>
    <w:semiHidden/>
    <w:rsid w:val="003A659B"/>
    <w:rPr>
      <w:sz w:val="24"/>
      <w:szCs w:val="24"/>
    </w:rPr>
  </w:style>
  <w:style w:type="paragraph" w:styleId="Footer">
    <w:name w:val="footer"/>
    <w:basedOn w:val="Normal"/>
    <w:link w:val="FooterChar"/>
    <w:uiPriority w:val="99"/>
    <w:rsid w:val="00332602"/>
    <w:pPr>
      <w:tabs>
        <w:tab w:val="center" w:pos="4320"/>
        <w:tab w:val="right" w:pos="8640"/>
      </w:tabs>
    </w:pPr>
  </w:style>
  <w:style w:type="character" w:customStyle="1" w:styleId="FooterChar">
    <w:name w:val="Footer Char"/>
    <w:basedOn w:val="DefaultParagraphFont"/>
    <w:link w:val="Footer"/>
    <w:uiPriority w:val="99"/>
    <w:semiHidden/>
    <w:rsid w:val="003A659B"/>
    <w:rPr>
      <w:sz w:val="24"/>
      <w:szCs w:val="24"/>
    </w:rPr>
  </w:style>
  <w:style w:type="paragraph" w:styleId="BodyTextIndent">
    <w:name w:val="Body Text Indent"/>
    <w:basedOn w:val="Normal"/>
    <w:link w:val="BodyTextIndentChar"/>
    <w:uiPriority w:val="99"/>
    <w:rsid w:val="00332602"/>
    <w:pPr>
      <w:ind w:left="720"/>
    </w:pPr>
    <w:rPr>
      <w:rFonts w:ascii="Arial Narrow" w:hAnsi="Arial Narrow"/>
      <w:sz w:val="20"/>
    </w:rPr>
  </w:style>
  <w:style w:type="character" w:customStyle="1" w:styleId="BodyTextIndentChar">
    <w:name w:val="Body Text Indent Char"/>
    <w:basedOn w:val="DefaultParagraphFont"/>
    <w:link w:val="BodyTextIndent"/>
    <w:uiPriority w:val="99"/>
    <w:semiHidden/>
    <w:rsid w:val="003A659B"/>
    <w:rPr>
      <w:sz w:val="24"/>
      <w:szCs w:val="24"/>
    </w:rPr>
  </w:style>
  <w:style w:type="paragraph" w:styleId="BodyTextIndent2">
    <w:name w:val="Body Text Indent 2"/>
    <w:basedOn w:val="Normal"/>
    <w:link w:val="BodyTextIndent2Char"/>
    <w:uiPriority w:val="99"/>
    <w:rsid w:val="00332602"/>
    <w:pPr>
      <w:ind w:left="720" w:hanging="360"/>
    </w:pPr>
    <w:rPr>
      <w:rFonts w:ascii="Arial Narrow" w:hAnsi="Arial Narrow"/>
      <w:sz w:val="20"/>
    </w:rPr>
  </w:style>
  <w:style w:type="character" w:customStyle="1" w:styleId="BodyTextIndent2Char">
    <w:name w:val="Body Text Indent 2 Char"/>
    <w:basedOn w:val="DefaultParagraphFont"/>
    <w:link w:val="BodyTextIndent2"/>
    <w:uiPriority w:val="99"/>
    <w:semiHidden/>
    <w:rsid w:val="003A659B"/>
    <w:rPr>
      <w:sz w:val="24"/>
      <w:szCs w:val="24"/>
    </w:rPr>
  </w:style>
  <w:style w:type="paragraph" w:styleId="BodyTextIndent3">
    <w:name w:val="Body Text Indent 3"/>
    <w:basedOn w:val="Normal"/>
    <w:link w:val="BodyTextIndent3Char"/>
    <w:uiPriority w:val="99"/>
    <w:rsid w:val="00332602"/>
    <w:pPr>
      <w:ind w:left="1440" w:hanging="720"/>
    </w:pPr>
    <w:rPr>
      <w:rFonts w:ascii="Arial Narrow" w:hAnsi="Arial Narrow"/>
      <w:sz w:val="20"/>
    </w:rPr>
  </w:style>
  <w:style w:type="character" w:customStyle="1" w:styleId="BodyTextIndent3Char">
    <w:name w:val="Body Text Indent 3 Char"/>
    <w:basedOn w:val="DefaultParagraphFont"/>
    <w:link w:val="BodyTextIndent3"/>
    <w:uiPriority w:val="99"/>
    <w:semiHidden/>
    <w:rsid w:val="003A659B"/>
    <w:rPr>
      <w:sz w:val="16"/>
      <w:szCs w:val="16"/>
    </w:rPr>
  </w:style>
  <w:style w:type="paragraph" w:styleId="DocumentMap">
    <w:name w:val="Document Map"/>
    <w:basedOn w:val="Normal"/>
    <w:link w:val="DocumentMapChar"/>
    <w:uiPriority w:val="99"/>
    <w:semiHidden/>
    <w:rsid w:val="0033260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A659B"/>
    <w:rPr>
      <w:sz w:val="0"/>
      <w:szCs w:val="0"/>
    </w:rPr>
  </w:style>
  <w:style w:type="character" w:styleId="PageNumber">
    <w:name w:val="page number"/>
    <w:basedOn w:val="DefaultParagraphFont"/>
    <w:uiPriority w:val="99"/>
    <w:rsid w:val="00332602"/>
    <w:rPr>
      <w:rFonts w:cs="Times New Roman"/>
    </w:rPr>
  </w:style>
  <w:style w:type="paragraph" w:styleId="BalloonText">
    <w:name w:val="Balloon Text"/>
    <w:basedOn w:val="Normal"/>
    <w:link w:val="BalloonTextChar"/>
    <w:rsid w:val="002E0862"/>
    <w:rPr>
      <w:rFonts w:ascii="Tahoma" w:hAnsi="Tahoma" w:cs="Tahoma"/>
      <w:sz w:val="16"/>
      <w:szCs w:val="16"/>
    </w:rPr>
  </w:style>
  <w:style w:type="character" w:customStyle="1" w:styleId="BalloonTextChar">
    <w:name w:val="Balloon Text Char"/>
    <w:basedOn w:val="DefaultParagraphFont"/>
    <w:link w:val="BalloonText"/>
    <w:rsid w:val="002E08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233261">
      <w:marLeft w:val="0"/>
      <w:marRight w:val="0"/>
      <w:marTop w:val="0"/>
      <w:marBottom w:val="0"/>
      <w:divBdr>
        <w:top w:val="none" w:sz="0" w:space="0" w:color="auto"/>
        <w:left w:val="none" w:sz="0" w:space="0" w:color="auto"/>
        <w:bottom w:val="none" w:sz="0" w:space="0" w:color="auto"/>
        <w:right w:val="none" w:sz="0" w:space="0" w:color="auto"/>
      </w:divBdr>
    </w:div>
    <w:div w:id="102702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HIPAA WAIVER OF AUTHORIZATION***</dc:title>
  <dc:subject/>
  <dc:creator>VShah-Busgith</dc:creator>
  <cp:keywords/>
  <dc:description/>
  <cp:lastModifiedBy>Malica T. Dock</cp:lastModifiedBy>
  <cp:revision>7</cp:revision>
  <cp:lastPrinted>2008-12-05T14:09:00Z</cp:lastPrinted>
  <dcterms:created xsi:type="dcterms:W3CDTF">2013-01-31T17:37:00Z</dcterms:created>
  <dcterms:modified xsi:type="dcterms:W3CDTF">2017-04-21T17:20:00Z</dcterms:modified>
</cp:coreProperties>
</file>