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AC39F" w14:textId="77777777" w:rsidR="002D3363" w:rsidRPr="00147BC1" w:rsidRDefault="00C70314" w:rsidP="797E9844">
      <w:pPr>
        <w:spacing w:before="78"/>
        <w:ind w:left="2591" w:right="2580"/>
        <w:jc w:val="center"/>
        <w:rPr>
          <w:b/>
          <w:bCs/>
          <w:i/>
          <w:iCs/>
          <w:color w:val="000099"/>
          <w:sz w:val="30"/>
          <w:szCs w:val="30"/>
        </w:rPr>
      </w:pPr>
      <w:r w:rsidRPr="797E9844">
        <w:rPr>
          <w:b/>
          <w:bCs/>
          <w:i/>
          <w:iCs/>
          <w:color w:val="000099"/>
          <w:sz w:val="30"/>
          <w:szCs w:val="30"/>
          <w:u w:val="thick"/>
        </w:rPr>
        <w:t>OUTLINE FOR RESEARCH PROPOSALS</w:t>
      </w:r>
    </w:p>
    <w:p w14:paraId="554F73F7" w14:textId="77777777" w:rsidR="002D3363" w:rsidRPr="00147BC1" w:rsidRDefault="002D3363" w:rsidP="69D10B87">
      <w:pPr>
        <w:pStyle w:val="BodyText"/>
        <w:spacing w:before="4"/>
        <w:ind w:left="0"/>
        <w:rPr>
          <w:b/>
          <w:bCs/>
          <w:color w:val="000099"/>
          <w:sz w:val="20"/>
          <w:szCs w:val="20"/>
        </w:rPr>
      </w:pPr>
    </w:p>
    <w:p w14:paraId="5E2C1C0E" w14:textId="12AA6315" w:rsidR="01E27D0E" w:rsidRDefault="01E27D0E" w:rsidP="080FC03B">
      <w:pPr>
        <w:spacing w:before="90"/>
        <w:ind w:left="299"/>
        <w:rPr>
          <w:b/>
          <w:bCs/>
          <w:i/>
          <w:iCs/>
          <w:color w:val="000099"/>
          <w:sz w:val="26"/>
          <w:szCs w:val="26"/>
        </w:rPr>
      </w:pPr>
      <w:r w:rsidRPr="080FC03B">
        <w:rPr>
          <w:b/>
          <w:bCs/>
          <w:i/>
          <w:iCs/>
          <w:color w:val="000099"/>
          <w:sz w:val="26"/>
          <w:szCs w:val="26"/>
        </w:rPr>
        <w:t>Use of this format is required for protocols</w:t>
      </w:r>
      <w:r w:rsidR="4B9E2EC6" w:rsidRPr="080FC03B">
        <w:rPr>
          <w:b/>
          <w:bCs/>
          <w:i/>
          <w:iCs/>
          <w:color w:val="000099"/>
          <w:sz w:val="26"/>
          <w:szCs w:val="26"/>
        </w:rPr>
        <w:t xml:space="preserve"> that have not already undergone scientific review and are</w:t>
      </w:r>
      <w:r w:rsidRPr="080FC03B">
        <w:rPr>
          <w:b/>
          <w:bCs/>
          <w:i/>
          <w:iCs/>
          <w:color w:val="000099"/>
          <w:sz w:val="26"/>
          <w:szCs w:val="26"/>
        </w:rPr>
        <w:t xml:space="preserve"> being sent </w:t>
      </w:r>
      <w:r w:rsidR="68C5DC84" w:rsidRPr="080FC03B">
        <w:rPr>
          <w:b/>
          <w:bCs/>
          <w:i/>
          <w:iCs/>
          <w:color w:val="000099"/>
          <w:sz w:val="26"/>
          <w:szCs w:val="26"/>
        </w:rPr>
        <w:t xml:space="preserve">to the </w:t>
      </w:r>
      <w:r w:rsidRPr="080FC03B">
        <w:rPr>
          <w:b/>
          <w:bCs/>
          <w:i/>
          <w:iCs/>
          <w:color w:val="000099"/>
          <w:sz w:val="26"/>
          <w:szCs w:val="26"/>
        </w:rPr>
        <w:t xml:space="preserve">Research Review Committee. </w:t>
      </w:r>
      <w:r w:rsidR="26F34F59" w:rsidRPr="080FC03B">
        <w:rPr>
          <w:b/>
          <w:bCs/>
          <w:i/>
          <w:iCs/>
          <w:color w:val="000099"/>
          <w:sz w:val="26"/>
          <w:szCs w:val="26"/>
        </w:rPr>
        <w:t>For protocols</w:t>
      </w:r>
      <w:r w:rsidR="39432FE6" w:rsidRPr="080FC03B">
        <w:rPr>
          <w:b/>
          <w:bCs/>
          <w:i/>
          <w:iCs/>
          <w:color w:val="000099"/>
          <w:sz w:val="26"/>
          <w:szCs w:val="26"/>
        </w:rPr>
        <w:t xml:space="preserve"> that have undergone scientific review and are being submitted for IRB review only, investigators may choose to submit their grant narrative instead of this document, but should ensure that all information requested here is </w:t>
      </w:r>
      <w:r w:rsidR="29E21A03" w:rsidRPr="080FC03B">
        <w:rPr>
          <w:b/>
          <w:bCs/>
          <w:i/>
          <w:iCs/>
          <w:color w:val="000099"/>
          <w:sz w:val="26"/>
          <w:szCs w:val="26"/>
        </w:rPr>
        <w:t>addressed by</w:t>
      </w:r>
      <w:r w:rsidR="39432FE6" w:rsidRPr="080FC03B">
        <w:rPr>
          <w:b/>
          <w:bCs/>
          <w:i/>
          <w:iCs/>
          <w:color w:val="000099"/>
          <w:sz w:val="26"/>
          <w:szCs w:val="26"/>
        </w:rPr>
        <w:t xml:space="preserve"> the protocol sent to the IRB.</w:t>
      </w:r>
    </w:p>
    <w:p w14:paraId="6420B653" w14:textId="77777777" w:rsidR="002D3363" w:rsidRPr="00147BC1" w:rsidRDefault="00C70314" w:rsidP="69D10B87">
      <w:pPr>
        <w:spacing w:before="90"/>
        <w:ind w:left="299"/>
        <w:rPr>
          <w:b/>
          <w:bCs/>
          <w:i/>
          <w:iCs/>
          <w:color w:val="000099"/>
          <w:sz w:val="26"/>
          <w:szCs w:val="26"/>
        </w:rPr>
      </w:pPr>
      <w:r w:rsidRPr="00147BC1">
        <w:rPr>
          <w:b/>
          <w:bCs/>
          <w:i/>
          <w:iCs/>
          <w:color w:val="000099"/>
          <w:sz w:val="26"/>
          <w:szCs w:val="26"/>
        </w:rPr>
        <w:t xml:space="preserve">YOUR PROPOSAL SHOULD INCLUDE </w:t>
      </w:r>
      <w:r w:rsidRPr="00147BC1">
        <w:rPr>
          <w:b/>
          <w:bCs/>
          <w:i/>
          <w:iCs/>
          <w:color w:val="000099"/>
          <w:sz w:val="26"/>
          <w:szCs w:val="26"/>
          <w:u w:val="thick"/>
        </w:rPr>
        <w:t>ALL</w:t>
      </w:r>
      <w:r w:rsidRPr="00147BC1">
        <w:rPr>
          <w:b/>
          <w:bCs/>
          <w:i/>
          <w:iCs/>
          <w:color w:val="000099"/>
          <w:sz w:val="26"/>
          <w:szCs w:val="26"/>
        </w:rPr>
        <w:t xml:space="preserve"> OF THE INFORMATION THAT FOLLOWS.</w:t>
      </w:r>
    </w:p>
    <w:p w14:paraId="55FF880F" w14:textId="1CBB88DB" w:rsidR="005A5B3E" w:rsidRPr="00147BC1" w:rsidRDefault="009F4F6E" w:rsidP="797E9844">
      <w:pPr>
        <w:spacing w:before="90"/>
        <w:ind w:left="299"/>
        <w:rPr>
          <w:i/>
          <w:iCs/>
          <w:color w:val="000099"/>
        </w:rPr>
      </w:pPr>
      <w:r w:rsidRPr="797E9844">
        <w:rPr>
          <w:i/>
          <w:iCs/>
          <w:color w:val="000099"/>
        </w:rPr>
        <w:t xml:space="preserve">Instructional text is offered in </w:t>
      </w:r>
      <w:r w:rsidR="18D8C31B" w:rsidRPr="797E9844">
        <w:rPr>
          <w:i/>
          <w:iCs/>
          <w:color w:val="000099"/>
        </w:rPr>
        <w:t xml:space="preserve">blue </w:t>
      </w:r>
      <w:r w:rsidRPr="797E9844">
        <w:rPr>
          <w:i/>
          <w:iCs/>
          <w:color w:val="000099"/>
        </w:rPr>
        <w:t>and should be removed from the final document. Please retain the headings shown in black, noting “not applicable” where necessary.</w:t>
      </w:r>
    </w:p>
    <w:p w14:paraId="555EC282" w14:textId="77777777" w:rsidR="002D3363" w:rsidRPr="00147BC1" w:rsidRDefault="002D3363" w:rsidP="69D10B87">
      <w:pPr>
        <w:pStyle w:val="BodyText"/>
        <w:ind w:left="0"/>
        <w:rPr>
          <w:b/>
          <w:bCs/>
          <w:i w:val="0"/>
          <w:color w:val="000099"/>
          <w:sz w:val="28"/>
          <w:szCs w:val="28"/>
        </w:rPr>
      </w:pPr>
    </w:p>
    <w:p w14:paraId="3D1322B9" w14:textId="1715D0EF" w:rsidR="00241E25" w:rsidRPr="00147BC1" w:rsidRDefault="00241E25" w:rsidP="69D10B87">
      <w:pPr>
        <w:pStyle w:val="BodyText"/>
        <w:ind w:left="0"/>
        <w:jc w:val="center"/>
        <w:rPr>
          <w:b/>
          <w:bCs/>
          <w:color w:val="000099"/>
          <w:sz w:val="24"/>
          <w:szCs w:val="24"/>
        </w:rPr>
      </w:pPr>
      <w:r w:rsidRPr="00147BC1">
        <w:rPr>
          <w:b/>
          <w:bCs/>
          <w:color w:val="000099"/>
          <w:sz w:val="24"/>
          <w:szCs w:val="24"/>
        </w:rPr>
        <w:t>Project Title</w:t>
      </w:r>
    </w:p>
    <w:p w14:paraId="7B25D2C9" w14:textId="6411B5CA" w:rsidR="00241E25" w:rsidRPr="00147BC1" w:rsidRDefault="00241E25" w:rsidP="69D10B87">
      <w:pPr>
        <w:pStyle w:val="BodyText"/>
        <w:ind w:left="0"/>
        <w:jc w:val="center"/>
        <w:rPr>
          <w:b/>
          <w:bCs/>
          <w:color w:val="000099"/>
          <w:sz w:val="24"/>
          <w:szCs w:val="24"/>
        </w:rPr>
      </w:pPr>
      <w:r w:rsidRPr="00147BC1">
        <w:rPr>
          <w:b/>
          <w:bCs/>
          <w:color w:val="000099"/>
          <w:sz w:val="24"/>
          <w:szCs w:val="24"/>
        </w:rPr>
        <w:t>Principal Investigator</w:t>
      </w:r>
    </w:p>
    <w:p w14:paraId="43668EAE" w14:textId="77777777" w:rsidR="00241E25" w:rsidRPr="0036696E" w:rsidRDefault="00241E25" w:rsidP="0036696E">
      <w:pPr>
        <w:pStyle w:val="BodyText"/>
        <w:ind w:left="0"/>
        <w:jc w:val="center"/>
        <w:rPr>
          <w:b/>
          <w:iCs/>
          <w:sz w:val="24"/>
          <w:szCs w:val="24"/>
        </w:rPr>
      </w:pPr>
    </w:p>
    <w:p w14:paraId="2F58CA59" w14:textId="77777777" w:rsidR="002D3363" w:rsidRDefault="00C70314" w:rsidP="080FC03B">
      <w:pPr>
        <w:pStyle w:val="Heading1"/>
        <w:numPr>
          <w:ilvl w:val="0"/>
          <w:numId w:val="2"/>
        </w:numPr>
        <w:tabs>
          <w:tab w:val="left" w:pos="410"/>
        </w:tabs>
        <w:rPr>
          <w:sz w:val="28"/>
          <w:szCs w:val="28"/>
        </w:rPr>
      </w:pPr>
      <w:r w:rsidRPr="080FC03B">
        <w:rPr>
          <w:sz w:val="24"/>
          <w:szCs w:val="24"/>
        </w:rPr>
        <w:t>ABSTRACT:</w:t>
      </w:r>
    </w:p>
    <w:p w14:paraId="7C5778FE" w14:textId="77777777" w:rsidR="002D3363" w:rsidRDefault="002D3363" w:rsidP="797E9844">
      <w:pPr>
        <w:pStyle w:val="BodyText"/>
        <w:spacing w:before="3"/>
        <w:ind w:left="0"/>
        <w:rPr>
          <w:b/>
          <w:bCs/>
          <w:i w:val="0"/>
          <w:sz w:val="24"/>
          <w:szCs w:val="24"/>
        </w:rPr>
      </w:pPr>
    </w:p>
    <w:p w14:paraId="42C99F1C" w14:textId="0741BD44" w:rsidR="002D3363" w:rsidRPr="00147BC1" w:rsidRDefault="00C70314" w:rsidP="797E9844">
      <w:pPr>
        <w:pStyle w:val="BodyText"/>
        <w:ind w:left="388" w:right="111"/>
        <w:rPr>
          <w:color w:val="000099"/>
          <w:sz w:val="24"/>
          <w:szCs w:val="24"/>
        </w:rPr>
      </w:pPr>
      <w:r w:rsidRPr="797E9844">
        <w:rPr>
          <w:color w:val="000099"/>
          <w:sz w:val="24"/>
          <w:szCs w:val="24"/>
        </w:rPr>
        <w:t>A half-page abstract should be prepared</w:t>
      </w:r>
      <w:r w:rsidR="00B70458" w:rsidRPr="797E9844">
        <w:rPr>
          <w:color w:val="000099"/>
          <w:sz w:val="24"/>
          <w:szCs w:val="24"/>
        </w:rPr>
        <w:t xml:space="preserve"> that contains information on the background, methods, expected results and implications for the field. </w:t>
      </w:r>
    </w:p>
    <w:p w14:paraId="4BE9D24F" w14:textId="77777777" w:rsidR="002D3363" w:rsidRDefault="002D3363" w:rsidP="797E9844">
      <w:pPr>
        <w:pStyle w:val="BodyText"/>
        <w:spacing w:before="7"/>
        <w:ind w:left="0"/>
        <w:rPr>
          <w:sz w:val="24"/>
          <w:szCs w:val="24"/>
        </w:rPr>
      </w:pPr>
    </w:p>
    <w:p w14:paraId="6435F212" w14:textId="77777777" w:rsidR="002D3363" w:rsidRDefault="00C70314" w:rsidP="797E9844">
      <w:pPr>
        <w:pStyle w:val="Heading1"/>
        <w:numPr>
          <w:ilvl w:val="0"/>
          <w:numId w:val="2"/>
        </w:numPr>
        <w:tabs>
          <w:tab w:val="left" w:pos="408"/>
        </w:tabs>
        <w:spacing w:before="1"/>
        <w:ind w:left="407" w:hanging="308"/>
        <w:rPr>
          <w:sz w:val="24"/>
          <w:szCs w:val="24"/>
        </w:rPr>
      </w:pPr>
      <w:r w:rsidRPr="797E9844">
        <w:rPr>
          <w:sz w:val="24"/>
          <w:szCs w:val="24"/>
        </w:rPr>
        <w:t>OBJECTIVE OF THE</w:t>
      </w:r>
      <w:r w:rsidRPr="797E9844">
        <w:rPr>
          <w:spacing w:val="-1"/>
          <w:sz w:val="24"/>
          <w:szCs w:val="24"/>
        </w:rPr>
        <w:t xml:space="preserve"> </w:t>
      </w:r>
      <w:r w:rsidRPr="797E9844">
        <w:rPr>
          <w:sz w:val="24"/>
          <w:szCs w:val="24"/>
        </w:rPr>
        <w:t>STUDY:</w:t>
      </w:r>
    </w:p>
    <w:p w14:paraId="0494806C" w14:textId="77777777" w:rsidR="002D3363" w:rsidRDefault="002D3363" w:rsidP="797E9844">
      <w:pPr>
        <w:pStyle w:val="BodyText"/>
        <w:spacing w:before="2"/>
        <w:ind w:left="0"/>
        <w:rPr>
          <w:b/>
          <w:bCs/>
          <w:i w:val="0"/>
          <w:sz w:val="24"/>
          <w:szCs w:val="24"/>
        </w:rPr>
      </w:pPr>
    </w:p>
    <w:p w14:paraId="52CFD396" w14:textId="6A58D036" w:rsidR="00B70458" w:rsidRPr="00101A72" w:rsidRDefault="00B70458" w:rsidP="797E9844">
      <w:pPr>
        <w:pStyle w:val="BodyText"/>
        <w:numPr>
          <w:ilvl w:val="0"/>
          <w:numId w:val="5"/>
        </w:numPr>
        <w:spacing w:before="9"/>
        <w:rPr>
          <w:color w:val="000099"/>
          <w:sz w:val="24"/>
          <w:szCs w:val="24"/>
        </w:rPr>
      </w:pPr>
      <w:r w:rsidRPr="797E9844">
        <w:rPr>
          <w:color w:val="000099"/>
          <w:sz w:val="24"/>
          <w:szCs w:val="24"/>
        </w:rPr>
        <w:t xml:space="preserve">State </w:t>
      </w:r>
      <w:r w:rsidR="44994C95" w:rsidRPr="797E9844">
        <w:rPr>
          <w:color w:val="000099"/>
          <w:sz w:val="24"/>
          <w:szCs w:val="24"/>
        </w:rPr>
        <w:t xml:space="preserve">the </w:t>
      </w:r>
      <w:r w:rsidR="00272B24" w:rsidRPr="797E9844">
        <w:rPr>
          <w:color w:val="000099"/>
          <w:sz w:val="24"/>
          <w:szCs w:val="24"/>
        </w:rPr>
        <w:t xml:space="preserve">research questions </w:t>
      </w:r>
      <w:r w:rsidR="753123AB" w:rsidRPr="797E9844">
        <w:rPr>
          <w:color w:val="000099"/>
          <w:sz w:val="24"/>
          <w:szCs w:val="24"/>
        </w:rPr>
        <w:t>and/or</w:t>
      </w:r>
      <w:r w:rsidR="4372B48F" w:rsidRPr="797E9844">
        <w:rPr>
          <w:color w:val="000099"/>
          <w:sz w:val="24"/>
          <w:szCs w:val="24"/>
        </w:rPr>
        <w:t xml:space="preserve"> </w:t>
      </w:r>
      <w:r w:rsidR="4AE26B34" w:rsidRPr="797E9844">
        <w:rPr>
          <w:color w:val="000099"/>
          <w:sz w:val="24"/>
          <w:szCs w:val="24"/>
        </w:rPr>
        <w:t>hypotheses</w:t>
      </w:r>
      <w:r w:rsidR="4372B48F" w:rsidRPr="797E9844">
        <w:rPr>
          <w:color w:val="000099"/>
          <w:sz w:val="24"/>
          <w:szCs w:val="24"/>
        </w:rPr>
        <w:t xml:space="preserve"> where applicable </w:t>
      </w:r>
      <w:r w:rsidR="00FD3F08">
        <w:rPr>
          <w:color w:val="000099"/>
          <w:sz w:val="24"/>
          <w:szCs w:val="24"/>
        </w:rPr>
        <w:t xml:space="preserve">to </w:t>
      </w:r>
      <w:r w:rsidR="00272B24" w:rsidRPr="797E9844">
        <w:rPr>
          <w:color w:val="000099"/>
          <w:sz w:val="24"/>
          <w:szCs w:val="24"/>
        </w:rPr>
        <w:t xml:space="preserve">be </w:t>
      </w:r>
      <w:r w:rsidR="005C7F04" w:rsidRPr="797E9844">
        <w:rPr>
          <w:color w:val="000099"/>
          <w:sz w:val="24"/>
          <w:szCs w:val="24"/>
        </w:rPr>
        <w:t>addressed by the proposed research.</w:t>
      </w:r>
    </w:p>
    <w:p w14:paraId="14F2F678" w14:textId="05BD22D1" w:rsidR="002D3363" w:rsidRPr="00101A72" w:rsidRDefault="002D3363" w:rsidP="00101A72">
      <w:pPr>
        <w:pStyle w:val="BodyText"/>
        <w:spacing w:before="9"/>
        <w:ind w:left="720"/>
        <w:rPr>
          <w:color w:val="000099"/>
          <w:sz w:val="24"/>
          <w:szCs w:val="24"/>
        </w:rPr>
      </w:pPr>
    </w:p>
    <w:p w14:paraId="47E60713" w14:textId="77777777" w:rsidR="002D3363" w:rsidRDefault="00C70314" w:rsidP="797E9844">
      <w:pPr>
        <w:pStyle w:val="Heading1"/>
        <w:numPr>
          <w:ilvl w:val="0"/>
          <w:numId w:val="2"/>
        </w:numPr>
        <w:tabs>
          <w:tab w:val="left" w:pos="408"/>
        </w:tabs>
        <w:ind w:left="407" w:hanging="308"/>
        <w:rPr>
          <w:sz w:val="24"/>
          <w:szCs w:val="24"/>
        </w:rPr>
      </w:pPr>
      <w:r w:rsidRPr="797E9844">
        <w:rPr>
          <w:sz w:val="24"/>
          <w:szCs w:val="24"/>
        </w:rPr>
        <w:t>SIGNIFICANCE OF THE</w:t>
      </w:r>
      <w:r w:rsidRPr="797E9844">
        <w:rPr>
          <w:spacing w:val="-1"/>
          <w:sz w:val="24"/>
          <w:szCs w:val="24"/>
        </w:rPr>
        <w:t xml:space="preserve"> </w:t>
      </w:r>
      <w:r w:rsidRPr="797E9844">
        <w:rPr>
          <w:sz w:val="24"/>
          <w:szCs w:val="24"/>
        </w:rPr>
        <w:t>STUDY:</w:t>
      </w:r>
    </w:p>
    <w:p w14:paraId="5EAA478E" w14:textId="77777777" w:rsidR="002D3363" w:rsidRDefault="002D3363" w:rsidP="797E9844">
      <w:pPr>
        <w:pStyle w:val="BodyText"/>
        <w:spacing w:before="3"/>
        <w:ind w:left="0"/>
        <w:rPr>
          <w:b/>
          <w:bCs/>
          <w:i w:val="0"/>
          <w:sz w:val="24"/>
          <w:szCs w:val="24"/>
        </w:rPr>
      </w:pPr>
    </w:p>
    <w:p w14:paraId="458802C1" w14:textId="3E5D0B7C" w:rsidR="002D3363" w:rsidRPr="00101A72" w:rsidRDefault="00C70314" w:rsidP="797E9844">
      <w:pPr>
        <w:pStyle w:val="BodyText"/>
        <w:numPr>
          <w:ilvl w:val="0"/>
          <w:numId w:val="12"/>
        </w:numPr>
        <w:rPr>
          <w:color w:val="000099"/>
          <w:sz w:val="24"/>
          <w:szCs w:val="24"/>
        </w:rPr>
      </w:pPr>
      <w:r w:rsidRPr="797E9844">
        <w:rPr>
          <w:color w:val="000099"/>
          <w:sz w:val="24"/>
          <w:szCs w:val="24"/>
        </w:rPr>
        <w:t>This section is a justification for undertaking the study.</w:t>
      </w:r>
    </w:p>
    <w:p w14:paraId="4D5C550F" w14:textId="14C27C6B" w:rsidR="00A11A87" w:rsidRPr="00101A72" w:rsidRDefault="00C70314" w:rsidP="797E9844">
      <w:pPr>
        <w:pStyle w:val="BodyText"/>
        <w:numPr>
          <w:ilvl w:val="1"/>
          <w:numId w:val="12"/>
        </w:numPr>
        <w:spacing w:before="13" w:line="244" w:lineRule="auto"/>
        <w:ind w:right="111"/>
        <w:rPr>
          <w:color w:val="000099"/>
          <w:sz w:val="24"/>
          <w:szCs w:val="24"/>
        </w:rPr>
      </w:pPr>
      <w:r w:rsidRPr="797E9844">
        <w:rPr>
          <w:color w:val="000099"/>
          <w:sz w:val="24"/>
          <w:szCs w:val="24"/>
        </w:rPr>
        <w:t>Briefly</w:t>
      </w:r>
      <w:r w:rsidR="00FC018B" w:rsidRPr="797E9844">
        <w:rPr>
          <w:color w:val="000099"/>
          <w:sz w:val="24"/>
          <w:szCs w:val="24"/>
        </w:rPr>
        <w:t xml:space="preserve"> (</w:t>
      </w:r>
      <w:r w:rsidR="00564DA5" w:rsidRPr="797E9844">
        <w:rPr>
          <w:color w:val="000099"/>
          <w:sz w:val="24"/>
          <w:szCs w:val="24"/>
        </w:rPr>
        <w:t>in a half-page or less)</w:t>
      </w:r>
      <w:r w:rsidRPr="797E9844">
        <w:rPr>
          <w:color w:val="000099"/>
          <w:sz w:val="24"/>
          <w:szCs w:val="24"/>
        </w:rPr>
        <w:t xml:space="preserve"> explain the magnitude of the problem and why time and effort should be spent on this research.</w:t>
      </w:r>
    </w:p>
    <w:p w14:paraId="0DDE7CBC" w14:textId="73628955" w:rsidR="002D3363" w:rsidRPr="00101A72" w:rsidRDefault="1B7FB146" w:rsidP="797E9844">
      <w:pPr>
        <w:pStyle w:val="BodyText"/>
        <w:numPr>
          <w:ilvl w:val="1"/>
          <w:numId w:val="12"/>
        </w:numPr>
        <w:spacing w:before="13" w:line="244" w:lineRule="auto"/>
        <w:ind w:right="111"/>
        <w:rPr>
          <w:color w:val="000099"/>
          <w:sz w:val="24"/>
          <w:szCs w:val="24"/>
        </w:rPr>
      </w:pPr>
      <w:r w:rsidRPr="797E9844">
        <w:rPr>
          <w:color w:val="000099"/>
          <w:sz w:val="24"/>
          <w:szCs w:val="24"/>
        </w:rPr>
        <w:t>Describe</w:t>
      </w:r>
      <w:r w:rsidR="2D1F7AF6" w:rsidRPr="797E9844">
        <w:rPr>
          <w:color w:val="000099"/>
          <w:sz w:val="24"/>
          <w:szCs w:val="24"/>
        </w:rPr>
        <w:t xml:space="preserve"> the</w:t>
      </w:r>
      <w:r w:rsidR="13C08E64" w:rsidRPr="797E9844">
        <w:rPr>
          <w:color w:val="000099"/>
          <w:sz w:val="24"/>
          <w:szCs w:val="24"/>
        </w:rPr>
        <w:t xml:space="preserve"> practical or theoretical importance of the research by presenting an argument as to what the study is expected to contribute to</w:t>
      </w:r>
      <w:r w:rsidR="7E5D5445" w:rsidRPr="797E9844">
        <w:rPr>
          <w:color w:val="000099"/>
          <w:sz w:val="24"/>
          <w:szCs w:val="24"/>
        </w:rPr>
        <w:t xml:space="preserve"> a better understanding of</w:t>
      </w:r>
      <w:r w:rsidR="13C08E64" w:rsidRPr="797E9844">
        <w:rPr>
          <w:color w:val="000099"/>
          <w:sz w:val="24"/>
          <w:szCs w:val="24"/>
        </w:rPr>
        <w:t xml:space="preserve"> the problem or to a certain body of knowledge.</w:t>
      </w:r>
    </w:p>
    <w:p w14:paraId="2B63EAE0" w14:textId="77777777" w:rsidR="002D3363" w:rsidRDefault="002D3363" w:rsidP="797E9844">
      <w:pPr>
        <w:pStyle w:val="BodyText"/>
        <w:spacing w:before="6"/>
        <w:ind w:left="0"/>
        <w:rPr>
          <w:sz w:val="24"/>
          <w:szCs w:val="24"/>
        </w:rPr>
      </w:pPr>
    </w:p>
    <w:p w14:paraId="33365E28" w14:textId="77777777" w:rsidR="002D3363" w:rsidRDefault="13C08E64" w:rsidP="797E9844">
      <w:pPr>
        <w:pStyle w:val="Heading1"/>
        <w:numPr>
          <w:ilvl w:val="0"/>
          <w:numId w:val="2"/>
        </w:numPr>
        <w:tabs>
          <w:tab w:val="left" w:pos="408"/>
        </w:tabs>
        <w:ind w:left="407" w:hanging="308"/>
        <w:rPr>
          <w:sz w:val="24"/>
          <w:szCs w:val="24"/>
        </w:rPr>
      </w:pPr>
      <w:r w:rsidRPr="797E9844">
        <w:rPr>
          <w:sz w:val="24"/>
          <w:szCs w:val="24"/>
        </w:rPr>
        <w:t>REVIEW OF THE</w:t>
      </w:r>
      <w:r w:rsidRPr="797E9844">
        <w:rPr>
          <w:spacing w:val="-4"/>
          <w:sz w:val="24"/>
          <w:szCs w:val="24"/>
        </w:rPr>
        <w:t xml:space="preserve"> </w:t>
      </w:r>
      <w:r w:rsidRPr="797E9844">
        <w:rPr>
          <w:sz w:val="24"/>
          <w:szCs w:val="24"/>
        </w:rPr>
        <w:t>LITERATURE:</w:t>
      </w:r>
    </w:p>
    <w:p w14:paraId="47C6E2A6" w14:textId="77777777" w:rsidR="002D3363" w:rsidRDefault="002D3363" w:rsidP="797E9844">
      <w:pPr>
        <w:pStyle w:val="BodyText"/>
        <w:spacing w:before="3"/>
        <w:ind w:left="0"/>
        <w:rPr>
          <w:b/>
          <w:bCs/>
          <w:i w:val="0"/>
          <w:sz w:val="24"/>
          <w:szCs w:val="24"/>
        </w:rPr>
      </w:pPr>
    </w:p>
    <w:p w14:paraId="33F1C409" w14:textId="77777777" w:rsidR="002D3363" w:rsidRPr="00101A72" w:rsidRDefault="00C70314" w:rsidP="797E9844">
      <w:pPr>
        <w:pStyle w:val="BodyText"/>
        <w:ind w:left="388" w:right="111"/>
        <w:rPr>
          <w:color w:val="000099"/>
          <w:sz w:val="24"/>
          <w:szCs w:val="24"/>
        </w:rPr>
      </w:pPr>
      <w:r w:rsidRPr="797E9844">
        <w:rPr>
          <w:color w:val="000099"/>
          <w:sz w:val="24"/>
          <w:szCs w:val="24"/>
        </w:rPr>
        <w:t>Present only the most pertinent research studies supporting your argument and discuss only the highlights of the cited studies.</w:t>
      </w:r>
    </w:p>
    <w:p w14:paraId="5CFA5CEB" w14:textId="08B47221" w:rsidR="002D3363" w:rsidRPr="00101A72" w:rsidRDefault="00C70314" w:rsidP="797E9844">
      <w:pPr>
        <w:pStyle w:val="BodyText"/>
        <w:numPr>
          <w:ilvl w:val="0"/>
          <w:numId w:val="12"/>
        </w:numPr>
        <w:spacing w:line="237" w:lineRule="auto"/>
        <w:ind w:right="111"/>
        <w:rPr>
          <w:color w:val="000099"/>
          <w:sz w:val="24"/>
          <w:szCs w:val="24"/>
        </w:rPr>
      </w:pPr>
      <w:r w:rsidRPr="797E9844">
        <w:rPr>
          <w:color w:val="000099"/>
          <w:sz w:val="24"/>
          <w:szCs w:val="24"/>
        </w:rPr>
        <w:t>Outline the information in a logical sequence (</w:t>
      </w:r>
      <w:r w:rsidR="00DA46B9" w:rsidRPr="797E9844">
        <w:rPr>
          <w:color w:val="000099"/>
          <w:sz w:val="24"/>
          <w:szCs w:val="24"/>
        </w:rPr>
        <w:t xml:space="preserve">e.g., </w:t>
      </w:r>
      <w:r w:rsidRPr="797E9844">
        <w:rPr>
          <w:color w:val="000099"/>
          <w:sz w:val="24"/>
          <w:szCs w:val="24"/>
        </w:rPr>
        <w:t xml:space="preserve">chronologically) to </w:t>
      </w:r>
      <w:r w:rsidR="00DA46B9" w:rsidRPr="797E9844">
        <w:rPr>
          <w:color w:val="000099"/>
          <w:sz w:val="24"/>
          <w:szCs w:val="24"/>
        </w:rPr>
        <w:t xml:space="preserve">provide context for the proposed </w:t>
      </w:r>
      <w:r w:rsidRPr="797E9844">
        <w:rPr>
          <w:color w:val="000099"/>
          <w:sz w:val="24"/>
          <w:szCs w:val="24"/>
        </w:rPr>
        <w:t>research.</w:t>
      </w:r>
    </w:p>
    <w:p w14:paraId="0BCB806F" w14:textId="77DA333B" w:rsidR="002D3363" w:rsidRPr="00101A72" w:rsidRDefault="00C70314" w:rsidP="797E9844">
      <w:pPr>
        <w:pStyle w:val="BodyText"/>
        <w:numPr>
          <w:ilvl w:val="0"/>
          <w:numId w:val="12"/>
        </w:numPr>
        <w:spacing w:before="2" w:line="237" w:lineRule="auto"/>
        <w:ind w:right="295"/>
        <w:rPr>
          <w:color w:val="000099"/>
          <w:sz w:val="24"/>
          <w:szCs w:val="24"/>
        </w:rPr>
      </w:pPr>
      <w:r w:rsidRPr="797E9844">
        <w:rPr>
          <w:color w:val="000099"/>
          <w:sz w:val="24"/>
          <w:szCs w:val="24"/>
        </w:rPr>
        <w:t>Detail how previous research has not answered your specific research question nor tested your stated hypothesis.</w:t>
      </w:r>
    </w:p>
    <w:p w14:paraId="652978FA" w14:textId="77777777" w:rsidR="00BC4067" w:rsidRPr="00101A72" w:rsidRDefault="00C70314" w:rsidP="797E9844">
      <w:pPr>
        <w:pStyle w:val="BodyText"/>
        <w:numPr>
          <w:ilvl w:val="1"/>
          <w:numId w:val="12"/>
        </w:numPr>
        <w:spacing w:before="14"/>
        <w:rPr>
          <w:i w:val="0"/>
          <w:color w:val="000099"/>
          <w:sz w:val="24"/>
          <w:szCs w:val="24"/>
        </w:rPr>
      </w:pPr>
      <w:r w:rsidRPr="797E9844">
        <w:rPr>
          <w:color w:val="000099"/>
          <w:sz w:val="24"/>
          <w:szCs w:val="24"/>
        </w:rPr>
        <w:t>Point out any technical flaws detected in previous research</w:t>
      </w:r>
      <w:r w:rsidRPr="797E9844">
        <w:rPr>
          <w:i w:val="0"/>
          <w:color w:val="000099"/>
          <w:sz w:val="24"/>
          <w:szCs w:val="24"/>
        </w:rPr>
        <w:t>.</w:t>
      </w:r>
    </w:p>
    <w:p w14:paraId="53288392" w14:textId="67B9FCF0" w:rsidR="002D3363" w:rsidRPr="00101A72" w:rsidRDefault="00DA46B9" w:rsidP="797E9844">
      <w:pPr>
        <w:pStyle w:val="BodyText"/>
        <w:numPr>
          <w:ilvl w:val="1"/>
          <w:numId w:val="12"/>
        </w:numPr>
        <w:spacing w:before="14"/>
        <w:rPr>
          <w:i w:val="0"/>
          <w:color w:val="000099"/>
          <w:sz w:val="24"/>
          <w:szCs w:val="24"/>
        </w:rPr>
      </w:pPr>
      <w:r w:rsidRPr="797E9844">
        <w:rPr>
          <w:color w:val="000099"/>
          <w:sz w:val="24"/>
          <w:szCs w:val="24"/>
        </w:rPr>
        <w:t>To the extent that your proposed research overlaps with previous research</w:t>
      </w:r>
      <w:r w:rsidR="00C70314" w:rsidRPr="797E9844">
        <w:rPr>
          <w:color w:val="000099"/>
          <w:sz w:val="24"/>
          <w:szCs w:val="24"/>
        </w:rPr>
        <w:t xml:space="preserve">, show how your prospective </w:t>
      </w:r>
      <w:r w:rsidRPr="797E9844">
        <w:rPr>
          <w:color w:val="000099"/>
          <w:sz w:val="24"/>
          <w:szCs w:val="24"/>
        </w:rPr>
        <w:t xml:space="preserve">study will </w:t>
      </w:r>
      <w:r w:rsidR="00C70314" w:rsidRPr="797E9844">
        <w:rPr>
          <w:color w:val="000099"/>
          <w:sz w:val="24"/>
          <w:szCs w:val="24"/>
        </w:rPr>
        <w:t>differ from these studies and how it will complement them.</w:t>
      </w:r>
    </w:p>
    <w:p w14:paraId="0481EB88" w14:textId="36AE9C54" w:rsidR="002D3363" w:rsidRPr="00101A72" w:rsidRDefault="00C70314" w:rsidP="797E9844">
      <w:pPr>
        <w:pStyle w:val="BodyText"/>
        <w:numPr>
          <w:ilvl w:val="1"/>
          <w:numId w:val="12"/>
        </w:numPr>
        <w:spacing w:before="3" w:line="237" w:lineRule="auto"/>
        <w:ind w:right="686"/>
        <w:rPr>
          <w:color w:val="000099"/>
          <w:sz w:val="24"/>
          <w:szCs w:val="24"/>
        </w:rPr>
      </w:pPr>
      <w:r w:rsidRPr="797E9844">
        <w:rPr>
          <w:color w:val="000099"/>
          <w:sz w:val="24"/>
          <w:szCs w:val="24"/>
        </w:rPr>
        <w:t>If little or no previous work can be found in the area of the proposed study, cite those studies most closely related to the proposed</w:t>
      </w:r>
      <w:r w:rsidRPr="797E9844">
        <w:rPr>
          <w:color w:val="000099"/>
          <w:spacing w:val="-6"/>
          <w:sz w:val="24"/>
          <w:szCs w:val="24"/>
        </w:rPr>
        <w:t xml:space="preserve"> </w:t>
      </w:r>
      <w:r w:rsidRPr="797E9844">
        <w:rPr>
          <w:color w:val="000099"/>
          <w:sz w:val="24"/>
          <w:szCs w:val="24"/>
        </w:rPr>
        <w:t>research.</w:t>
      </w:r>
    </w:p>
    <w:p w14:paraId="555A4013" w14:textId="6613EA55" w:rsidR="080FC03B" w:rsidRDefault="080FC03B" w:rsidP="080FC03B">
      <w:pPr>
        <w:pStyle w:val="BodyText"/>
        <w:spacing w:before="3" w:line="237" w:lineRule="auto"/>
        <w:ind w:left="1440" w:right="686"/>
        <w:rPr>
          <w:color w:val="000099"/>
          <w:sz w:val="24"/>
          <w:szCs w:val="24"/>
        </w:rPr>
      </w:pPr>
    </w:p>
    <w:p w14:paraId="50AB3EBA" w14:textId="3D05D517" w:rsidR="008E0212" w:rsidRDefault="005B350A" w:rsidP="797E9844">
      <w:pPr>
        <w:pStyle w:val="Heading1"/>
        <w:numPr>
          <w:ilvl w:val="0"/>
          <w:numId w:val="2"/>
        </w:numPr>
        <w:tabs>
          <w:tab w:val="left" w:pos="408"/>
        </w:tabs>
        <w:ind w:left="407" w:hanging="308"/>
        <w:rPr>
          <w:sz w:val="24"/>
          <w:szCs w:val="24"/>
        </w:rPr>
      </w:pPr>
      <w:r w:rsidRPr="797E9844">
        <w:rPr>
          <w:sz w:val="24"/>
          <w:szCs w:val="24"/>
        </w:rPr>
        <w:t>PRELIMINARY DATA</w:t>
      </w:r>
    </w:p>
    <w:p w14:paraId="7849C381" w14:textId="77777777" w:rsidR="005B350A" w:rsidRPr="00101A72" w:rsidRDefault="005B350A" w:rsidP="797E9844">
      <w:pPr>
        <w:pStyle w:val="Heading1"/>
        <w:tabs>
          <w:tab w:val="left" w:pos="408"/>
        </w:tabs>
        <w:rPr>
          <w:i/>
          <w:iCs/>
          <w:sz w:val="24"/>
          <w:szCs w:val="24"/>
        </w:rPr>
      </w:pPr>
    </w:p>
    <w:p w14:paraId="7B6B52B0" w14:textId="724D4E51" w:rsidR="009A4D3E" w:rsidRPr="00101A72" w:rsidRDefault="009A4D3E" w:rsidP="797E9844">
      <w:pPr>
        <w:pStyle w:val="Heading1"/>
        <w:tabs>
          <w:tab w:val="left" w:pos="360"/>
        </w:tabs>
        <w:ind w:left="360" w:firstLine="0"/>
        <w:rPr>
          <w:b w:val="0"/>
          <w:bCs w:val="0"/>
          <w:i/>
          <w:iCs/>
          <w:color w:val="000099"/>
          <w:sz w:val="24"/>
          <w:szCs w:val="24"/>
        </w:rPr>
      </w:pPr>
      <w:r w:rsidRPr="797E9844">
        <w:rPr>
          <w:b w:val="0"/>
          <w:bCs w:val="0"/>
          <w:i/>
          <w:iCs/>
          <w:color w:val="000099"/>
          <w:sz w:val="24"/>
          <w:szCs w:val="24"/>
        </w:rPr>
        <w:t>Provide data</w:t>
      </w:r>
      <w:r w:rsidR="664DC110" w:rsidRPr="797E9844">
        <w:rPr>
          <w:b w:val="0"/>
          <w:bCs w:val="0"/>
          <w:i/>
          <w:iCs/>
          <w:color w:val="000099"/>
          <w:sz w:val="24"/>
          <w:szCs w:val="24"/>
        </w:rPr>
        <w:t xml:space="preserve"> collected by the investigators or their collaborators</w:t>
      </w:r>
      <w:r w:rsidRPr="797E9844">
        <w:rPr>
          <w:b w:val="0"/>
          <w:bCs w:val="0"/>
          <w:i/>
          <w:iCs/>
          <w:color w:val="000099"/>
          <w:sz w:val="24"/>
          <w:szCs w:val="24"/>
        </w:rPr>
        <w:t xml:space="preserve"> to support the proposed research questions, hypotheses, and/or design of the project. If no preliminary data are available, state “Not applicable”.</w:t>
      </w:r>
    </w:p>
    <w:p w14:paraId="1B9715B1" w14:textId="77777777" w:rsidR="005B350A" w:rsidRDefault="005B350A" w:rsidP="797E9844">
      <w:pPr>
        <w:pStyle w:val="Heading1"/>
        <w:tabs>
          <w:tab w:val="left" w:pos="408"/>
        </w:tabs>
        <w:rPr>
          <w:sz w:val="24"/>
          <w:szCs w:val="24"/>
        </w:rPr>
      </w:pPr>
    </w:p>
    <w:p w14:paraId="3293C4FA" w14:textId="390E576A" w:rsidR="002D3363" w:rsidRDefault="00C70314" w:rsidP="797E9844">
      <w:pPr>
        <w:pStyle w:val="Heading1"/>
        <w:numPr>
          <w:ilvl w:val="0"/>
          <w:numId w:val="2"/>
        </w:numPr>
        <w:tabs>
          <w:tab w:val="left" w:pos="408"/>
        </w:tabs>
        <w:ind w:left="407" w:hanging="308"/>
        <w:rPr>
          <w:sz w:val="24"/>
          <w:szCs w:val="24"/>
        </w:rPr>
      </w:pPr>
      <w:r w:rsidRPr="797E9844">
        <w:rPr>
          <w:sz w:val="24"/>
          <w:szCs w:val="24"/>
        </w:rPr>
        <w:t>METHODOLOGY:</w:t>
      </w:r>
    </w:p>
    <w:p w14:paraId="69F86929" w14:textId="77777777" w:rsidR="002D3363" w:rsidRDefault="002D3363" w:rsidP="797E9844">
      <w:pPr>
        <w:pStyle w:val="BodyText"/>
        <w:spacing w:before="1"/>
        <w:ind w:left="0"/>
        <w:rPr>
          <w:b/>
          <w:bCs/>
          <w:i w:val="0"/>
          <w:sz w:val="24"/>
          <w:szCs w:val="24"/>
        </w:rPr>
      </w:pPr>
    </w:p>
    <w:p w14:paraId="79E4C6D2" w14:textId="47B101FD" w:rsidR="008D5451" w:rsidRDefault="00B75838" w:rsidP="797E9844">
      <w:pPr>
        <w:pStyle w:val="ListParagraph"/>
        <w:numPr>
          <w:ilvl w:val="1"/>
          <w:numId w:val="2"/>
        </w:numPr>
        <w:tabs>
          <w:tab w:val="left" w:pos="730"/>
        </w:tabs>
        <w:rPr>
          <w:b/>
          <w:bCs/>
          <w:sz w:val="24"/>
          <w:szCs w:val="24"/>
        </w:rPr>
      </w:pPr>
      <w:r w:rsidRPr="797E9844">
        <w:rPr>
          <w:b/>
          <w:bCs/>
          <w:sz w:val="24"/>
          <w:szCs w:val="24"/>
          <w:u w:val="thick"/>
        </w:rPr>
        <w:t>Study overview and design</w:t>
      </w:r>
    </w:p>
    <w:p w14:paraId="5E90F70B" w14:textId="23948E38" w:rsidR="008D5451" w:rsidRPr="00101A72" w:rsidRDefault="0CDD0759" w:rsidP="4ABB7320">
      <w:pPr>
        <w:tabs>
          <w:tab w:val="left" w:pos="730"/>
        </w:tabs>
        <w:ind w:left="360"/>
        <w:rPr>
          <w:i/>
          <w:iCs/>
          <w:color w:val="000099"/>
          <w:sz w:val="24"/>
          <w:szCs w:val="24"/>
        </w:rPr>
      </w:pPr>
      <w:r w:rsidRPr="797E9844">
        <w:rPr>
          <w:i/>
          <w:iCs/>
          <w:color w:val="000099"/>
          <w:sz w:val="24"/>
          <w:szCs w:val="24"/>
        </w:rPr>
        <w:t xml:space="preserve">In a few sentences outline the design and activities of the study, identifying the study groups, evaluations and time points, and any </w:t>
      </w:r>
      <w:r w:rsidR="39ED8BAD" w:rsidRPr="797E9844">
        <w:rPr>
          <w:i/>
          <w:iCs/>
          <w:color w:val="000099"/>
          <w:sz w:val="24"/>
          <w:szCs w:val="24"/>
        </w:rPr>
        <w:t>interventions. (</w:t>
      </w:r>
      <w:r w:rsidR="3EC12A2A" w:rsidRPr="797E9844">
        <w:rPr>
          <w:i/>
          <w:iCs/>
          <w:color w:val="000099"/>
          <w:sz w:val="24"/>
          <w:szCs w:val="24"/>
        </w:rPr>
        <w:t>For example:</w:t>
      </w:r>
    </w:p>
    <w:p w14:paraId="71824F62" w14:textId="647F47C0" w:rsidR="008D5451" w:rsidRPr="00101A72" w:rsidRDefault="008D5451" w:rsidP="4ABB7320">
      <w:pPr>
        <w:tabs>
          <w:tab w:val="left" w:pos="730"/>
        </w:tabs>
        <w:ind w:left="360"/>
        <w:rPr>
          <w:i/>
          <w:iCs/>
          <w:color w:val="000099"/>
          <w:sz w:val="24"/>
          <w:szCs w:val="24"/>
        </w:rPr>
      </w:pPr>
    </w:p>
    <w:p w14:paraId="05143C72" w14:textId="17F976DC" w:rsidR="008D5451" w:rsidRPr="00101A72" w:rsidRDefault="555884C9" w:rsidP="4ABB7320">
      <w:pPr>
        <w:tabs>
          <w:tab w:val="left" w:pos="730"/>
        </w:tabs>
        <w:ind w:left="360"/>
        <w:rPr>
          <w:i/>
          <w:iCs/>
          <w:color w:val="000099"/>
          <w:sz w:val="24"/>
          <w:szCs w:val="24"/>
        </w:rPr>
      </w:pPr>
      <w:r w:rsidRPr="4ABB7320">
        <w:rPr>
          <w:i/>
          <w:iCs/>
          <w:color w:val="000099"/>
          <w:sz w:val="24"/>
          <w:szCs w:val="24"/>
        </w:rPr>
        <w:t>Example 1: “This study will assess participant responses to two forms of electrical stimulation to inform future study protocols.”</w:t>
      </w:r>
    </w:p>
    <w:p w14:paraId="442FFCE4" w14:textId="79696290" w:rsidR="008D5451" w:rsidRPr="00101A72" w:rsidRDefault="008D5451" w:rsidP="4ABB7320">
      <w:pPr>
        <w:tabs>
          <w:tab w:val="left" w:pos="730"/>
        </w:tabs>
        <w:ind w:left="360"/>
        <w:rPr>
          <w:i/>
          <w:iCs/>
          <w:color w:val="000099"/>
          <w:sz w:val="24"/>
          <w:szCs w:val="24"/>
        </w:rPr>
      </w:pPr>
    </w:p>
    <w:p w14:paraId="27F00B5B" w14:textId="1D9FCDF8" w:rsidR="008D5451" w:rsidRPr="00101A72" w:rsidRDefault="555884C9" w:rsidP="4ABB7320">
      <w:pPr>
        <w:tabs>
          <w:tab w:val="left" w:pos="730"/>
        </w:tabs>
        <w:ind w:left="360"/>
        <w:rPr>
          <w:i/>
          <w:iCs/>
          <w:color w:val="000099"/>
          <w:sz w:val="24"/>
          <w:szCs w:val="24"/>
        </w:rPr>
      </w:pPr>
      <w:r w:rsidRPr="4ABB7320">
        <w:rPr>
          <w:i/>
          <w:iCs/>
          <w:color w:val="000099"/>
          <w:sz w:val="24"/>
          <w:szCs w:val="24"/>
        </w:rPr>
        <w:t xml:space="preserve">Example 2: </w:t>
      </w:r>
      <w:r w:rsidR="3EC12A2A" w:rsidRPr="797E9844">
        <w:rPr>
          <w:i/>
          <w:iCs/>
          <w:color w:val="000099"/>
          <w:sz w:val="24"/>
          <w:szCs w:val="24"/>
        </w:rPr>
        <w:t xml:space="preserve"> </w:t>
      </w:r>
      <w:r w:rsidR="1DB5A062" w:rsidRPr="797E9844">
        <w:rPr>
          <w:i/>
          <w:iCs/>
          <w:color w:val="000099"/>
          <w:sz w:val="24"/>
          <w:szCs w:val="24"/>
        </w:rPr>
        <w:t>"</w:t>
      </w:r>
      <w:r w:rsidR="120DC9D3" w:rsidRPr="797E9844">
        <w:rPr>
          <w:i/>
          <w:iCs/>
          <w:color w:val="000099"/>
          <w:sz w:val="24"/>
          <w:szCs w:val="24"/>
        </w:rPr>
        <w:t>This study will use a randomized, double-blind</w:t>
      </w:r>
      <w:r w:rsidR="0B91CE76" w:rsidRPr="797E9844">
        <w:rPr>
          <w:i/>
          <w:iCs/>
          <w:color w:val="000099"/>
          <w:sz w:val="24"/>
          <w:szCs w:val="24"/>
        </w:rPr>
        <w:t xml:space="preserve">, </w:t>
      </w:r>
      <w:r w:rsidR="18EF6AA0" w:rsidRPr="797E9844">
        <w:rPr>
          <w:i/>
          <w:iCs/>
          <w:color w:val="000099"/>
          <w:sz w:val="24"/>
          <w:szCs w:val="24"/>
        </w:rPr>
        <w:t>placebo-controlled</w:t>
      </w:r>
      <w:r w:rsidR="0B91CE76" w:rsidRPr="797E9844">
        <w:rPr>
          <w:i/>
          <w:iCs/>
          <w:color w:val="000099"/>
          <w:sz w:val="24"/>
          <w:szCs w:val="24"/>
        </w:rPr>
        <w:t xml:space="preserve"> study design to test the effectiveness of the intervention re</w:t>
      </w:r>
      <w:r w:rsidR="56C46299" w:rsidRPr="797E9844">
        <w:rPr>
          <w:i/>
          <w:iCs/>
          <w:color w:val="000099"/>
          <w:sz w:val="24"/>
          <w:szCs w:val="24"/>
        </w:rPr>
        <w:t xml:space="preserve">lative </w:t>
      </w:r>
      <w:r w:rsidR="70FC3494" w:rsidRPr="797E9844">
        <w:rPr>
          <w:i/>
          <w:iCs/>
          <w:color w:val="000099"/>
          <w:sz w:val="24"/>
          <w:szCs w:val="24"/>
        </w:rPr>
        <w:t>to control</w:t>
      </w:r>
      <w:r w:rsidR="6C1A2CC0" w:rsidRPr="4ABB7320">
        <w:rPr>
          <w:i/>
          <w:iCs/>
          <w:color w:val="000099"/>
          <w:sz w:val="24"/>
          <w:szCs w:val="24"/>
        </w:rPr>
        <w:t>”</w:t>
      </w:r>
    </w:p>
    <w:p w14:paraId="7B0B007E" w14:textId="649307BA" w:rsidR="008D5451" w:rsidRPr="00101A72" w:rsidRDefault="008D5451" w:rsidP="4ABB7320">
      <w:pPr>
        <w:tabs>
          <w:tab w:val="left" w:pos="730"/>
        </w:tabs>
        <w:ind w:left="360"/>
        <w:rPr>
          <w:i/>
          <w:iCs/>
          <w:color w:val="000099"/>
          <w:sz w:val="24"/>
          <w:szCs w:val="24"/>
        </w:rPr>
      </w:pPr>
    </w:p>
    <w:p w14:paraId="55536A07" w14:textId="2C3A0E56" w:rsidR="008D5451" w:rsidRPr="00101A72" w:rsidRDefault="56EF6137" w:rsidP="4ABB7320">
      <w:pPr>
        <w:tabs>
          <w:tab w:val="left" w:pos="730"/>
        </w:tabs>
        <w:ind w:left="360"/>
        <w:rPr>
          <w:i/>
          <w:iCs/>
          <w:color w:val="000099"/>
          <w:sz w:val="24"/>
          <w:szCs w:val="24"/>
        </w:rPr>
      </w:pPr>
      <w:r w:rsidRPr="4ABB7320">
        <w:rPr>
          <w:i/>
          <w:iCs/>
          <w:color w:val="000099"/>
          <w:sz w:val="24"/>
          <w:szCs w:val="24"/>
        </w:rPr>
        <w:t>Exampl</w:t>
      </w:r>
      <w:r w:rsidR="2C2B46EC" w:rsidRPr="4ABB7320">
        <w:rPr>
          <w:i/>
          <w:iCs/>
          <w:color w:val="000099"/>
          <w:sz w:val="24"/>
          <w:szCs w:val="24"/>
        </w:rPr>
        <w:t xml:space="preserve">e </w:t>
      </w:r>
      <w:r w:rsidRPr="4ABB7320">
        <w:rPr>
          <w:i/>
          <w:iCs/>
          <w:color w:val="000099"/>
          <w:sz w:val="24"/>
          <w:szCs w:val="24"/>
        </w:rPr>
        <w:t xml:space="preserve">3: </w:t>
      </w:r>
      <w:r w:rsidR="03203C03" w:rsidRPr="797E9844">
        <w:rPr>
          <w:i/>
          <w:iCs/>
          <w:color w:val="000099"/>
          <w:sz w:val="24"/>
          <w:szCs w:val="24"/>
        </w:rPr>
        <w:t xml:space="preserve"> </w:t>
      </w:r>
      <w:r w:rsidR="28C729C9" w:rsidRPr="797E9844">
        <w:rPr>
          <w:i/>
          <w:iCs/>
          <w:color w:val="000099"/>
          <w:sz w:val="24"/>
          <w:szCs w:val="24"/>
        </w:rPr>
        <w:t>“</w:t>
      </w:r>
      <w:r w:rsidR="03C3B3A6" w:rsidRPr="797E9844">
        <w:rPr>
          <w:i/>
          <w:iCs/>
          <w:color w:val="000099"/>
          <w:sz w:val="24"/>
          <w:szCs w:val="24"/>
        </w:rPr>
        <w:t xml:space="preserve">This study will use a 2x2 mixed, repeated- and between- subjects design.  The between subjects factor will be Group (individuals with TBI vs. </w:t>
      </w:r>
      <w:r w:rsidR="754A072E" w:rsidRPr="797E9844">
        <w:rPr>
          <w:i/>
          <w:iCs/>
          <w:color w:val="000099"/>
          <w:sz w:val="24"/>
          <w:szCs w:val="24"/>
        </w:rPr>
        <w:t>C</w:t>
      </w:r>
      <w:r w:rsidR="4D53D8D0" w:rsidRPr="797E9844">
        <w:rPr>
          <w:i/>
          <w:iCs/>
          <w:color w:val="000099"/>
          <w:sz w:val="24"/>
          <w:szCs w:val="24"/>
        </w:rPr>
        <w:t>o</w:t>
      </w:r>
      <w:r w:rsidR="754A072E" w:rsidRPr="797E9844">
        <w:rPr>
          <w:i/>
          <w:iCs/>
          <w:color w:val="000099"/>
          <w:sz w:val="24"/>
          <w:szCs w:val="24"/>
        </w:rPr>
        <w:t xml:space="preserve">ntrols); the within-subjects factor will be Time (time 1 vs. </w:t>
      </w:r>
      <w:r w:rsidR="1567C3D2" w:rsidRPr="797E9844">
        <w:rPr>
          <w:i/>
          <w:iCs/>
          <w:color w:val="000099"/>
          <w:sz w:val="24"/>
          <w:szCs w:val="24"/>
        </w:rPr>
        <w:t>time 2)</w:t>
      </w:r>
      <w:r w:rsidR="6A8941AA" w:rsidRPr="797E9844">
        <w:rPr>
          <w:i/>
          <w:iCs/>
          <w:color w:val="000099"/>
          <w:sz w:val="24"/>
          <w:szCs w:val="24"/>
        </w:rPr>
        <w:t>”</w:t>
      </w:r>
      <w:r w:rsidR="00B6055E" w:rsidRPr="4ABB7320">
        <w:rPr>
          <w:i/>
          <w:iCs/>
          <w:color w:val="000099"/>
          <w:sz w:val="24"/>
          <w:szCs w:val="24"/>
        </w:rPr>
        <w:t xml:space="preserve"> </w:t>
      </w:r>
    </w:p>
    <w:p w14:paraId="6FFF288F" w14:textId="15EF4C96" w:rsidR="008D5451" w:rsidRPr="00101A72" w:rsidRDefault="008D5451" w:rsidP="4ABB7320">
      <w:pPr>
        <w:tabs>
          <w:tab w:val="left" w:pos="730"/>
        </w:tabs>
        <w:ind w:left="360"/>
        <w:rPr>
          <w:i/>
          <w:iCs/>
          <w:color w:val="000099"/>
          <w:sz w:val="24"/>
          <w:szCs w:val="24"/>
        </w:rPr>
      </w:pPr>
    </w:p>
    <w:p w14:paraId="32DC3884" w14:textId="4A44C8AA" w:rsidR="008D5451" w:rsidRPr="00101A72" w:rsidRDefault="7E0484B1" w:rsidP="797E9844">
      <w:pPr>
        <w:tabs>
          <w:tab w:val="left" w:pos="730"/>
        </w:tabs>
        <w:ind w:left="360"/>
        <w:rPr>
          <w:i/>
          <w:iCs/>
          <w:color w:val="000099"/>
          <w:sz w:val="24"/>
          <w:szCs w:val="24"/>
        </w:rPr>
      </w:pPr>
      <w:r w:rsidRPr="4ABB7320">
        <w:rPr>
          <w:i/>
          <w:iCs/>
          <w:color w:val="000099"/>
          <w:sz w:val="24"/>
          <w:szCs w:val="24"/>
        </w:rPr>
        <w:t>Ex</w:t>
      </w:r>
      <w:r w:rsidR="199D0905" w:rsidRPr="4ABB7320">
        <w:rPr>
          <w:i/>
          <w:iCs/>
          <w:color w:val="000099"/>
          <w:sz w:val="24"/>
          <w:szCs w:val="24"/>
        </w:rPr>
        <w:t>ample 4:</w:t>
      </w:r>
      <w:r w:rsidR="00B6055E" w:rsidRPr="797E9844">
        <w:rPr>
          <w:i/>
          <w:iCs/>
          <w:color w:val="000099"/>
          <w:sz w:val="24"/>
          <w:szCs w:val="24"/>
        </w:rPr>
        <w:t xml:space="preserve"> “This</w:t>
      </w:r>
      <w:r w:rsidR="007911C1" w:rsidRPr="797E9844">
        <w:rPr>
          <w:i/>
          <w:iCs/>
          <w:color w:val="000099"/>
          <w:sz w:val="24"/>
          <w:szCs w:val="24"/>
        </w:rPr>
        <w:t xml:space="preserve"> longitudinal </w:t>
      </w:r>
      <w:r w:rsidR="00B6055E" w:rsidRPr="797E9844">
        <w:rPr>
          <w:i/>
          <w:iCs/>
          <w:color w:val="000099"/>
          <w:sz w:val="24"/>
          <w:szCs w:val="24"/>
        </w:rPr>
        <w:t xml:space="preserve">observational study will </w:t>
      </w:r>
      <w:r w:rsidR="00941BCB" w:rsidRPr="797E9844">
        <w:rPr>
          <w:i/>
          <w:iCs/>
          <w:color w:val="000099"/>
          <w:sz w:val="24"/>
          <w:szCs w:val="24"/>
        </w:rPr>
        <w:t xml:space="preserve">assess pain prevalence </w:t>
      </w:r>
      <w:r w:rsidR="00CA416D" w:rsidRPr="797E9844">
        <w:rPr>
          <w:i/>
          <w:iCs/>
          <w:color w:val="000099"/>
          <w:sz w:val="24"/>
          <w:szCs w:val="24"/>
        </w:rPr>
        <w:t>at 3 months, 6 months, and 12 months post-injur</w:t>
      </w:r>
      <w:r w:rsidR="007911C1" w:rsidRPr="797E9844">
        <w:rPr>
          <w:i/>
          <w:iCs/>
          <w:color w:val="000099"/>
          <w:sz w:val="24"/>
          <w:szCs w:val="24"/>
        </w:rPr>
        <w:t>y to characterize</w:t>
      </w:r>
      <w:r w:rsidR="00825137" w:rsidRPr="797E9844">
        <w:rPr>
          <w:i/>
          <w:iCs/>
          <w:color w:val="000099"/>
          <w:sz w:val="24"/>
          <w:szCs w:val="24"/>
        </w:rPr>
        <w:t xml:space="preserve"> resolution or persistence of pain over time.”</w:t>
      </w:r>
      <w:r w:rsidR="6A8941AA" w:rsidRPr="797E9844">
        <w:rPr>
          <w:i/>
          <w:iCs/>
          <w:color w:val="000099"/>
          <w:sz w:val="24"/>
          <w:szCs w:val="24"/>
        </w:rPr>
        <w:t>)</w:t>
      </w:r>
    </w:p>
    <w:p w14:paraId="3A55E6AE" w14:textId="55C16F86" w:rsidR="1261FE9E" w:rsidRPr="00101A72" w:rsidRDefault="1261FE9E" w:rsidP="797E9844">
      <w:pPr>
        <w:tabs>
          <w:tab w:val="left" w:pos="730"/>
        </w:tabs>
        <w:ind w:left="360"/>
        <w:rPr>
          <w:i/>
          <w:iCs/>
          <w:color w:val="000099"/>
          <w:sz w:val="24"/>
          <w:szCs w:val="24"/>
        </w:rPr>
      </w:pPr>
    </w:p>
    <w:p w14:paraId="77F04D7B" w14:textId="0D389A68" w:rsidR="00BC3436" w:rsidRPr="00101A72" w:rsidRDefault="00BC3436" w:rsidP="797E9844">
      <w:pPr>
        <w:tabs>
          <w:tab w:val="left" w:pos="730"/>
        </w:tabs>
        <w:ind w:left="360"/>
        <w:rPr>
          <w:i/>
          <w:iCs/>
          <w:color w:val="000099"/>
          <w:sz w:val="24"/>
          <w:szCs w:val="24"/>
        </w:rPr>
      </w:pPr>
      <w:r w:rsidRPr="797E9844">
        <w:rPr>
          <w:i/>
          <w:iCs/>
          <w:color w:val="000099"/>
          <w:sz w:val="24"/>
          <w:szCs w:val="24"/>
        </w:rPr>
        <w:t>Specify whether the study involves only one performance site, or if multiple sites are involved. If multiple sites are involved</w:t>
      </w:r>
      <w:r w:rsidR="002C4E6E" w:rsidRPr="797E9844">
        <w:rPr>
          <w:i/>
          <w:iCs/>
          <w:color w:val="000099"/>
          <w:sz w:val="24"/>
          <w:szCs w:val="24"/>
        </w:rPr>
        <w:t>, name the sites</w:t>
      </w:r>
      <w:r w:rsidR="003F574E" w:rsidRPr="797E9844">
        <w:rPr>
          <w:i/>
          <w:iCs/>
          <w:color w:val="000099"/>
          <w:sz w:val="24"/>
          <w:szCs w:val="24"/>
        </w:rPr>
        <w:t>.</w:t>
      </w:r>
    </w:p>
    <w:p w14:paraId="661AD394" w14:textId="77777777" w:rsidR="009F4F6E" w:rsidRPr="0036696E" w:rsidRDefault="009F4F6E" w:rsidP="797E9844">
      <w:pPr>
        <w:tabs>
          <w:tab w:val="left" w:pos="730"/>
        </w:tabs>
        <w:ind w:left="360"/>
        <w:rPr>
          <w:i/>
          <w:iCs/>
          <w:color w:val="FF0000"/>
          <w:sz w:val="24"/>
          <w:szCs w:val="24"/>
        </w:rPr>
      </w:pPr>
    </w:p>
    <w:p w14:paraId="79E72887" w14:textId="2124642A" w:rsidR="002D3363" w:rsidRPr="00807B00" w:rsidRDefault="00C70314" w:rsidP="797E9844">
      <w:pPr>
        <w:pStyle w:val="ListParagraph"/>
        <w:numPr>
          <w:ilvl w:val="1"/>
          <w:numId w:val="2"/>
        </w:numPr>
        <w:tabs>
          <w:tab w:val="left" w:pos="730"/>
        </w:tabs>
        <w:rPr>
          <w:b/>
          <w:bCs/>
          <w:sz w:val="24"/>
          <w:szCs w:val="24"/>
        </w:rPr>
      </w:pPr>
      <w:r w:rsidRPr="797E9844">
        <w:rPr>
          <w:b/>
          <w:bCs/>
          <w:sz w:val="24"/>
          <w:szCs w:val="24"/>
          <w:u w:val="thick"/>
        </w:rPr>
        <w:t>Participants</w:t>
      </w:r>
    </w:p>
    <w:p w14:paraId="67D34C1A" w14:textId="77777777" w:rsidR="009F4F6E" w:rsidRDefault="009F4F6E" w:rsidP="797E9844">
      <w:pPr>
        <w:pStyle w:val="ListParagraph"/>
        <w:tabs>
          <w:tab w:val="left" w:pos="730"/>
        </w:tabs>
        <w:ind w:left="729" w:firstLine="0"/>
        <w:rPr>
          <w:b/>
          <w:bCs/>
          <w:sz w:val="24"/>
          <w:szCs w:val="24"/>
        </w:rPr>
      </w:pPr>
    </w:p>
    <w:p w14:paraId="36AB6A7D" w14:textId="77777777" w:rsidR="009F4F6E" w:rsidRDefault="009F4F6E" w:rsidP="797E9844">
      <w:pPr>
        <w:pStyle w:val="BodyText"/>
        <w:numPr>
          <w:ilvl w:val="0"/>
          <w:numId w:val="15"/>
        </w:numPr>
        <w:spacing w:before="6" w:line="237" w:lineRule="auto"/>
        <w:ind w:left="720"/>
        <w:rPr>
          <w:sz w:val="24"/>
          <w:szCs w:val="24"/>
        </w:rPr>
      </w:pPr>
      <w:r w:rsidRPr="797E9844">
        <w:rPr>
          <w:sz w:val="24"/>
          <w:szCs w:val="24"/>
        </w:rPr>
        <w:t>General Description</w:t>
      </w:r>
    </w:p>
    <w:p w14:paraId="340AACB1" w14:textId="5540EC05" w:rsidR="002D3363" w:rsidRPr="00101A72" w:rsidRDefault="00C70314" w:rsidP="797E9844">
      <w:pPr>
        <w:pStyle w:val="BodyText"/>
        <w:numPr>
          <w:ilvl w:val="1"/>
          <w:numId w:val="15"/>
        </w:numPr>
        <w:spacing w:before="6" w:line="237" w:lineRule="auto"/>
        <w:ind w:left="1440"/>
        <w:rPr>
          <w:color w:val="000099"/>
          <w:sz w:val="24"/>
          <w:szCs w:val="24"/>
        </w:rPr>
      </w:pPr>
      <w:r w:rsidRPr="797E9844">
        <w:rPr>
          <w:color w:val="000099"/>
          <w:sz w:val="24"/>
          <w:szCs w:val="24"/>
        </w:rPr>
        <w:t>Give a brief description of the participants (sex, age, physical or mental status, and ethnicity), method</w:t>
      </w:r>
      <w:r w:rsidRPr="797E9844">
        <w:rPr>
          <w:color w:val="000099"/>
          <w:spacing w:val="-37"/>
          <w:sz w:val="24"/>
          <w:szCs w:val="24"/>
        </w:rPr>
        <w:t xml:space="preserve"> </w:t>
      </w:r>
      <w:r w:rsidRPr="797E9844">
        <w:rPr>
          <w:color w:val="000099"/>
          <w:sz w:val="24"/>
          <w:szCs w:val="24"/>
        </w:rPr>
        <w:t>of selection (random, stratified, convenience sample, etc.) and number</w:t>
      </w:r>
      <w:r w:rsidR="00906438" w:rsidRPr="797E9844">
        <w:rPr>
          <w:color w:val="000099"/>
          <w:sz w:val="24"/>
          <w:szCs w:val="24"/>
        </w:rPr>
        <w:t>s</w:t>
      </w:r>
      <w:r w:rsidRPr="797E9844">
        <w:rPr>
          <w:color w:val="000099"/>
          <w:sz w:val="24"/>
          <w:szCs w:val="24"/>
        </w:rPr>
        <w:t xml:space="preserve"> of participants to </w:t>
      </w:r>
      <w:r w:rsidR="00906438" w:rsidRPr="797E9844">
        <w:rPr>
          <w:color w:val="000099"/>
          <w:sz w:val="24"/>
          <w:szCs w:val="24"/>
        </w:rPr>
        <w:t>be recruited</w:t>
      </w:r>
      <w:r w:rsidRPr="797E9844">
        <w:rPr>
          <w:color w:val="000099"/>
          <w:sz w:val="24"/>
          <w:szCs w:val="24"/>
        </w:rPr>
        <w:t xml:space="preserve"> in all groups.</w:t>
      </w:r>
    </w:p>
    <w:p w14:paraId="70DB9E61" w14:textId="77777777" w:rsidR="00EC4B34" w:rsidRPr="00807B00" w:rsidRDefault="00EC4B34" w:rsidP="797E9844">
      <w:pPr>
        <w:pStyle w:val="BodyText"/>
        <w:spacing w:before="6" w:line="237" w:lineRule="auto"/>
        <w:ind w:left="1440"/>
        <w:rPr>
          <w:color w:val="FF0000"/>
          <w:sz w:val="24"/>
          <w:szCs w:val="24"/>
        </w:rPr>
      </w:pPr>
    </w:p>
    <w:p w14:paraId="50C0F853" w14:textId="61E41F29" w:rsidR="003714F9" w:rsidRDefault="0098443D" w:rsidP="797E9844">
      <w:pPr>
        <w:pStyle w:val="BodyText"/>
        <w:numPr>
          <w:ilvl w:val="0"/>
          <w:numId w:val="6"/>
        </w:numPr>
        <w:spacing w:before="6" w:line="237" w:lineRule="auto"/>
        <w:rPr>
          <w:sz w:val="24"/>
          <w:szCs w:val="24"/>
        </w:rPr>
      </w:pPr>
      <w:r w:rsidRPr="797E9844">
        <w:rPr>
          <w:sz w:val="24"/>
          <w:szCs w:val="24"/>
        </w:rPr>
        <w:t>Inclusion</w:t>
      </w:r>
      <w:r w:rsidR="003714F9" w:rsidRPr="797E9844">
        <w:rPr>
          <w:sz w:val="24"/>
          <w:szCs w:val="24"/>
        </w:rPr>
        <w:t>/Exclusion</w:t>
      </w:r>
      <w:r w:rsidRPr="797E9844">
        <w:rPr>
          <w:sz w:val="24"/>
          <w:szCs w:val="24"/>
        </w:rPr>
        <w:t xml:space="preserve"> Criteria</w:t>
      </w:r>
    </w:p>
    <w:p w14:paraId="483E5ADB" w14:textId="778B3587" w:rsidR="006713F8" w:rsidRPr="00101A72" w:rsidRDefault="006713F8" w:rsidP="797E9844">
      <w:pPr>
        <w:pStyle w:val="BodyText"/>
        <w:numPr>
          <w:ilvl w:val="1"/>
          <w:numId w:val="6"/>
        </w:numPr>
        <w:spacing w:before="6" w:line="237" w:lineRule="auto"/>
        <w:rPr>
          <w:color w:val="000099"/>
          <w:sz w:val="24"/>
          <w:szCs w:val="24"/>
        </w:rPr>
      </w:pPr>
      <w:r w:rsidRPr="797E9844">
        <w:rPr>
          <w:color w:val="000099"/>
          <w:sz w:val="24"/>
          <w:szCs w:val="24"/>
        </w:rPr>
        <w:t>Indicate the criteria for the selection of study participants</w:t>
      </w:r>
      <w:r w:rsidR="00E7393F" w:rsidRPr="797E9844">
        <w:rPr>
          <w:color w:val="000099"/>
          <w:sz w:val="24"/>
          <w:szCs w:val="24"/>
        </w:rPr>
        <w:t>.</w:t>
      </w:r>
    </w:p>
    <w:p w14:paraId="1B3050F6" w14:textId="77777777" w:rsidR="006713F8" w:rsidRPr="00101A72" w:rsidRDefault="006713F8" w:rsidP="797E9844">
      <w:pPr>
        <w:pStyle w:val="BodyText"/>
        <w:numPr>
          <w:ilvl w:val="1"/>
          <w:numId w:val="6"/>
        </w:numPr>
        <w:spacing w:before="6" w:line="237" w:lineRule="auto"/>
        <w:rPr>
          <w:color w:val="000099"/>
          <w:sz w:val="24"/>
          <w:szCs w:val="24"/>
        </w:rPr>
      </w:pPr>
      <w:r w:rsidRPr="797E9844">
        <w:rPr>
          <w:color w:val="000099"/>
          <w:sz w:val="24"/>
          <w:szCs w:val="24"/>
        </w:rPr>
        <w:t>If populations at special risk (children, prisoners, pregnant women, mentally disabled persons or economically or educationally disadvantaged persons) are to be studied, provide the reason(s) for their inclusion.</w:t>
      </w:r>
    </w:p>
    <w:p w14:paraId="279EB932" w14:textId="77777777" w:rsidR="006713F8" w:rsidRPr="00101A72" w:rsidRDefault="006713F8" w:rsidP="797E9844">
      <w:pPr>
        <w:pStyle w:val="BodyText"/>
        <w:numPr>
          <w:ilvl w:val="1"/>
          <w:numId w:val="6"/>
        </w:numPr>
        <w:spacing w:before="6" w:line="237" w:lineRule="auto"/>
        <w:rPr>
          <w:color w:val="000099"/>
          <w:sz w:val="24"/>
          <w:szCs w:val="24"/>
        </w:rPr>
      </w:pPr>
      <w:r w:rsidRPr="797E9844">
        <w:rPr>
          <w:color w:val="000099"/>
          <w:sz w:val="24"/>
          <w:szCs w:val="24"/>
        </w:rPr>
        <w:t>Specify population groups to be excluded (e.g., pregnant women).</w:t>
      </w:r>
    </w:p>
    <w:p w14:paraId="1C1B3281" w14:textId="77777777" w:rsidR="00EC4B34" w:rsidRPr="00807B00" w:rsidRDefault="00EC4B34" w:rsidP="797E9844">
      <w:pPr>
        <w:pStyle w:val="BodyText"/>
        <w:spacing w:before="6" w:line="237" w:lineRule="auto"/>
        <w:ind w:left="1440"/>
        <w:rPr>
          <w:color w:val="FF0000"/>
          <w:sz w:val="24"/>
          <w:szCs w:val="24"/>
        </w:rPr>
      </w:pPr>
    </w:p>
    <w:p w14:paraId="5D30C939" w14:textId="77777777" w:rsidR="003714F9" w:rsidRDefault="003714F9" w:rsidP="797E9844">
      <w:pPr>
        <w:pStyle w:val="BodyText"/>
        <w:numPr>
          <w:ilvl w:val="0"/>
          <w:numId w:val="6"/>
        </w:numPr>
        <w:spacing w:before="6" w:line="237" w:lineRule="auto"/>
        <w:rPr>
          <w:sz w:val="24"/>
          <w:szCs w:val="24"/>
        </w:rPr>
      </w:pPr>
      <w:r w:rsidRPr="797E9844">
        <w:rPr>
          <w:sz w:val="24"/>
          <w:szCs w:val="24"/>
        </w:rPr>
        <w:t>Sample Size</w:t>
      </w:r>
    </w:p>
    <w:p w14:paraId="0F33861D" w14:textId="201F2422" w:rsidR="006713F8" w:rsidRPr="00101A72" w:rsidRDefault="006713F8" w:rsidP="797E9844">
      <w:pPr>
        <w:pStyle w:val="BodyText"/>
        <w:numPr>
          <w:ilvl w:val="1"/>
          <w:numId w:val="6"/>
        </w:numPr>
        <w:spacing w:before="6" w:line="237" w:lineRule="auto"/>
        <w:rPr>
          <w:color w:val="000099"/>
          <w:sz w:val="24"/>
          <w:szCs w:val="24"/>
        </w:rPr>
      </w:pPr>
      <w:r w:rsidRPr="797E9844">
        <w:rPr>
          <w:color w:val="000099"/>
          <w:sz w:val="24"/>
          <w:szCs w:val="24"/>
        </w:rPr>
        <w:t xml:space="preserve">Provide details on how the overall and group sample sizes were determined. Base this on estimates of experimental effects drawn from your pilot data or literature. Critically evaluate the relevance of effects cited in terms of factors including </w:t>
      </w:r>
      <w:r w:rsidR="00E257F3" w:rsidRPr="797E9844">
        <w:rPr>
          <w:color w:val="000099"/>
          <w:sz w:val="24"/>
          <w:szCs w:val="24"/>
        </w:rPr>
        <w:t xml:space="preserve">participant </w:t>
      </w:r>
      <w:r w:rsidRPr="797E9844">
        <w:rPr>
          <w:color w:val="000099"/>
          <w:sz w:val="24"/>
          <w:szCs w:val="24"/>
        </w:rPr>
        <w:t>groups, experimental design, and treatment exposures.</w:t>
      </w:r>
    </w:p>
    <w:p w14:paraId="5440028E" w14:textId="77777777" w:rsidR="006713F8" w:rsidRDefault="006713F8" w:rsidP="797E9844">
      <w:pPr>
        <w:pStyle w:val="BodyText"/>
        <w:spacing w:before="6" w:line="237" w:lineRule="auto"/>
        <w:ind w:left="720"/>
        <w:rPr>
          <w:sz w:val="24"/>
          <w:szCs w:val="24"/>
        </w:rPr>
      </w:pPr>
    </w:p>
    <w:p w14:paraId="6F70F6F5" w14:textId="77777777" w:rsidR="002D3363" w:rsidRDefault="00C70314" w:rsidP="797E9844">
      <w:pPr>
        <w:pStyle w:val="Heading1"/>
        <w:numPr>
          <w:ilvl w:val="1"/>
          <w:numId w:val="2"/>
        </w:numPr>
        <w:tabs>
          <w:tab w:val="left" w:pos="735"/>
        </w:tabs>
        <w:spacing w:before="93"/>
        <w:ind w:left="734" w:hanging="347"/>
        <w:rPr>
          <w:sz w:val="24"/>
          <w:szCs w:val="24"/>
          <w:u w:val="thick"/>
        </w:rPr>
      </w:pPr>
      <w:r w:rsidRPr="797E9844">
        <w:rPr>
          <w:sz w:val="24"/>
          <w:szCs w:val="24"/>
          <w:u w:val="thick"/>
        </w:rPr>
        <w:lastRenderedPageBreak/>
        <w:t>Research</w:t>
      </w:r>
      <w:r w:rsidRPr="797E9844">
        <w:rPr>
          <w:spacing w:val="-1"/>
          <w:sz w:val="24"/>
          <w:szCs w:val="24"/>
          <w:u w:val="thick"/>
        </w:rPr>
        <w:t xml:space="preserve"> </w:t>
      </w:r>
      <w:r w:rsidRPr="797E9844">
        <w:rPr>
          <w:sz w:val="24"/>
          <w:szCs w:val="24"/>
          <w:u w:val="thick"/>
        </w:rPr>
        <w:t>procedures</w:t>
      </w:r>
    </w:p>
    <w:p w14:paraId="2097E8ED" w14:textId="77777777" w:rsidR="008730B3" w:rsidRDefault="008730B3" w:rsidP="797E9844">
      <w:pPr>
        <w:pStyle w:val="Heading1"/>
        <w:numPr>
          <w:ilvl w:val="0"/>
          <w:numId w:val="16"/>
        </w:numPr>
        <w:tabs>
          <w:tab w:val="left" w:pos="735"/>
        </w:tabs>
        <w:spacing w:before="93"/>
        <w:ind w:left="720"/>
        <w:rPr>
          <w:b w:val="0"/>
          <w:bCs w:val="0"/>
          <w:i/>
          <w:iCs/>
          <w:sz w:val="24"/>
          <w:szCs w:val="24"/>
        </w:rPr>
      </w:pPr>
      <w:r w:rsidRPr="797E9844">
        <w:rPr>
          <w:b w:val="0"/>
          <w:bCs w:val="0"/>
          <w:i/>
          <w:iCs/>
          <w:sz w:val="24"/>
          <w:szCs w:val="24"/>
        </w:rPr>
        <w:t>Proposed Procedures</w:t>
      </w:r>
    </w:p>
    <w:p w14:paraId="5C918F9B" w14:textId="781D8C2F" w:rsidR="006713F8" w:rsidRPr="00101A72" w:rsidRDefault="006713F8" w:rsidP="797E9844">
      <w:pPr>
        <w:pStyle w:val="Heading1"/>
        <w:numPr>
          <w:ilvl w:val="0"/>
          <w:numId w:val="17"/>
        </w:numPr>
        <w:tabs>
          <w:tab w:val="left" w:pos="735"/>
        </w:tabs>
        <w:spacing w:before="93"/>
        <w:ind w:left="1440"/>
        <w:rPr>
          <w:b w:val="0"/>
          <w:bCs w:val="0"/>
          <w:i/>
          <w:iCs/>
          <w:color w:val="000099"/>
          <w:sz w:val="24"/>
          <w:szCs w:val="24"/>
        </w:rPr>
      </w:pPr>
      <w:r w:rsidRPr="797E9844">
        <w:rPr>
          <w:b w:val="0"/>
          <w:bCs w:val="0"/>
          <w:i/>
          <w:iCs/>
          <w:color w:val="000099"/>
          <w:sz w:val="24"/>
          <w:szCs w:val="24"/>
        </w:rPr>
        <w:t xml:space="preserve">Concisely describe how the study will be conducted by </w:t>
      </w:r>
      <w:r w:rsidR="00C2254A" w:rsidRPr="797E9844">
        <w:rPr>
          <w:b w:val="0"/>
          <w:bCs w:val="0"/>
          <w:i/>
          <w:iCs/>
          <w:color w:val="000099"/>
          <w:sz w:val="24"/>
          <w:szCs w:val="24"/>
        </w:rPr>
        <w:t>explaining</w:t>
      </w:r>
      <w:r w:rsidRPr="797E9844">
        <w:rPr>
          <w:b w:val="0"/>
          <w:bCs w:val="0"/>
          <w:i/>
          <w:iCs/>
          <w:color w:val="000099"/>
          <w:sz w:val="24"/>
          <w:szCs w:val="24"/>
        </w:rPr>
        <w:t xml:space="preserve"> the variables involved, measuring instruments or equipment, and techniques and conditions. </w:t>
      </w:r>
    </w:p>
    <w:p w14:paraId="573F190E" w14:textId="0532A031" w:rsidR="006713F8" w:rsidRPr="00101A72" w:rsidRDefault="00397889" w:rsidP="797E9844">
      <w:pPr>
        <w:pStyle w:val="Heading1"/>
        <w:numPr>
          <w:ilvl w:val="0"/>
          <w:numId w:val="17"/>
        </w:numPr>
        <w:tabs>
          <w:tab w:val="left" w:pos="735"/>
        </w:tabs>
        <w:spacing w:before="93"/>
        <w:ind w:left="1440"/>
        <w:rPr>
          <w:b w:val="0"/>
          <w:bCs w:val="0"/>
          <w:i/>
          <w:iCs/>
          <w:color w:val="000099"/>
          <w:sz w:val="24"/>
          <w:szCs w:val="24"/>
        </w:rPr>
      </w:pPr>
      <w:r w:rsidRPr="797E9844">
        <w:rPr>
          <w:b w:val="0"/>
          <w:bCs w:val="0"/>
          <w:i/>
          <w:iCs/>
          <w:color w:val="000099"/>
          <w:sz w:val="24"/>
          <w:szCs w:val="24"/>
        </w:rPr>
        <w:t xml:space="preserve">Describe </w:t>
      </w:r>
      <w:r w:rsidR="18B74367" w:rsidRPr="797E9844">
        <w:rPr>
          <w:b w:val="0"/>
          <w:bCs w:val="0"/>
          <w:i/>
          <w:iCs/>
          <w:color w:val="000099"/>
          <w:sz w:val="24"/>
          <w:szCs w:val="24"/>
        </w:rPr>
        <w:t xml:space="preserve">how data </w:t>
      </w:r>
      <w:r w:rsidRPr="797E9844">
        <w:rPr>
          <w:b w:val="0"/>
          <w:bCs w:val="0"/>
          <w:i/>
          <w:iCs/>
          <w:color w:val="000099"/>
          <w:sz w:val="24"/>
          <w:szCs w:val="24"/>
        </w:rPr>
        <w:t>will</w:t>
      </w:r>
      <w:r w:rsidR="18B74367" w:rsidRPr="797E9844">
        <w:rPr>
          <w:b w:val="0"/>
          <w:bCs w:val="0"/>
          <w:i/>
          <w:iCs/>
          <w:color w:val="000099"/>
          <w:sz w:val="24"/>
          <w:szCs w:val="24"/>
        </w:rPr>
        <w:t xml:space="preserve"> be </w:t>
      </w:r>
      <w:r w:rsidRPr="797E9844">
        <w:rPr>
          <w:b w:val="0"/>
          <w:bCs w:val="0"/>
          <w:i/>
          <w:iCs/>
          <w:color w:val="000099"/>
          <w:sz w:val="24"/>
          <w:szCs w:val="24"/>
        </w:rPr>
        <w:t>collected.</w:t>
      </w:r>
    </w:p>
    <w:p w14:paraId="7A930510" w14:textId="49CC6531" w:rsidR="00D90C21" w:rsidRPr="00101A72" w:rsidRDefault="00D90C21" w:rsidP="797E9844">
      <w:pPr>
        <w:pStyle w:val="Heading1"/>
        <w:numPr>
          <w:ilvl w:val="0"/>
          <w:numId w:val="17"/>
        </w:numPr>
        <w:tabs>
          <w:tab w:val="left" w:pos="735"/>
        </w:tabs>
        <w:spacing w:before="93"/>
        <w:ind w:left="1440"/>
        <w:rPr>
          <w:b w:val="0"/>
          <w:bCs w:val="0"/>
          <w:i/>
          <w:iCs/>
          <w:color w:val="000099"/>
          <w:sz w:val="24"/>
          <w:szCs w:val="24"/>
        </w:rPr>
      </w:pPr>
      <w:r w:rsidRPr="797E9844">
        <w:rPr>
          <w:b w:val="0"/>
          <w:bCs w:val="0"/>
          <w:i/>
          <w:iCs/>
          <w:color w:val="000099"/>
          <w:sz w:val="24"/>
          <w:szCs w:val="24"/>
        </w:rPr>
        <w:t>If the study will include an intervention, describe the intervention.</w:t>
      </w:r>
    </w:p>
    <w:p w14:paraId="2AB10F92" w14:textId="77777777" w:rsidR="006713F8" w:rsidRPr="00101A72" w:rsidRDefault="006713F8" w:rsidP="797E9844">
      <w:pPr>
        <w:pStyle w:val="Heading1"/>
        <w:numPr>
          <w:ilvl w:val="0"/>
          <w:numId w:val="17"/>
        </w:numPr>
        <w:tabs>
          <w:tab w:val="left" w:pos="735"/>
        </w:tabs>
        <w:spacing w:before="93"/>
        <w:ind w:left="1440"/>
        <w:rPr>
          <w:b w:val="0"/>
          <w:bCs w:val="0"/>
          <w:i/>
          <w:iCs/>
          <w:color w:val="000099"/>
          <w:sz w:val="24"/>
          <w:szCs w:val="24"/>
        </w:rPr>
      </w:pPr>
      <w:r w:rsidRPr="797E9844">
        <w:rPr>
          <w:b w:val="0"/>
          <w:bCs w:val="0"/>
          <w:i/>
          <w:iCs/>
          <w:color w:val="000099"/>
          <w:sz w:val="24"/>
          <w:szCs w:val="24"/>
        </w:rPr>
        <w:t>If the study is to be conducted according to a detailed protocol of a pharmaceutical company or other outside agency, include a summary in this section and attach the full protocol as an appendix.</w:t>
      </w:r>
    </w:p>
    <w:p w14:paraId="20D0DF2C" w14:textId="77777777" w:rsidR="008730B3" w:rsidRPr="008730B3" w:rsidRDefault="006A4EC5" w:rsidP="797E9844">
      <w:pPr>
        <w:pStyle w:val="Heading1"/>
        <w:numPr>
          <w:ilvl w:val="1"/>
          <w:numId w:val="7"/>
        </w:numPr>
        <w:tabs>
          <w:tab w:val="left" w:pos="735"/>
        </w:tabs>
        <w:spacing w:before="93"/>
        <w:rPr>
          <w:b w:val="0"/>
          <w:bCs w:val="0"/>
          <w:i/>
          <w:iCs/>
          <w:sz w:val="24"/>
          <w:szCs w:val="24"/>
        </w:rPr>
      </w:pPr>
      <w:r w:rsidRPr="797E9844">
        <w:rPr>
          <w:b w:val="0"/>
          <w:bCs w:val="0"/>
          <w:i/>
          <w:iCs/>
          <w:sz w:val="24"/>
          <w:szCs w:val="24"/>
        </w:rPr>
        <w:t>Measures</w:t>
      </w:r>
    </w:p>
    <w:p w14:paraId="65AF1394" w14:textId="25094844" w:rsidR="006713F8" w:rsidRPr="00101A72" w:rsidRDefault="006713F8" w:rsidP="797E9844">
      <w:pPr>
        <w:pStyle w:val="Heading1"/>
        <w:tabs>
          <w:tab w:val="left" w:pos="735"/>
        </w:tabs>
        <w:spacing w:before="93"/>
        <w:ind w:left="747" w:firstLine="0"/>
        <w:rPr>
          <w:b w:val="0"/>
          <w:bCs w:val="0"/>
          <w:i/>
          <w:iCs/>
          <w:color w:val="000099"/>
          <w:sz w:val="24"/>
          <w:szCs w:val="24"/>
        </w:rPr>
      </w:pPr>
      <w:r w:rsidRPr="797E9844">
        <w:rPr>
          <w:b w:val="0"/>
          <w:bCs w:val="0"/>
          <w:i/>
          <w:iCs/>
          <w:color w:val="000099"/>
          <w:sz w:val="24"/>
          <w:szCs w:val="24"/>
        </w:rPr>
        <w:t xml:space="preserve">If the study involves the use of a </w:t>
      </w:r>
      <w:r w:rsidR="00670A13" w:rsidRPr="797E9844">
        <w:rPr>
          <w:b w:val="0"/>
          <w:bCs w:val="0"/>
          <w:i/>
          <w:iCs/>
          <w:color w:val="000099"/>
          <w:sz w:val="24"/>
          <w:szCs w:val="24"/>
        </w:rPr>
        <w:t xml:space="preserve">novel </w:t>
      </w:r>
      <w:r w:rsidRPr="797E9844">
        <w:rPr>
          <w:b w:val="0"/>
          <w:bCs w:val="0"/>
          <w:i/>
          <w:iCs/>
          <w:color w:val="000099"/>
          <w:sz w:val="24"/>
          <w:szCs w:val="24"/>
        </w:rPr>
        <w:t>scale, questionnaire, or structured interview, attach the text of such instruments as appendices.</w:t>
      </w:r>
      <w:r w:rsidR="00F7558C" w:rsidRPr="797E9844">
        <w:rPr>
          <w:b w:val="0"/>
          <w:bCs w:val="0"/>
          <w:i/>
          <w:iCs/>
          <w:color w:val="000099"/>
          <w:sz w:val="24"/>
          <w:szCs w:val="24"/>
        </w:rPr>
        <w:t xml:space="preserve"> </w:t>
      </w:r>
      <w:r w:rsidR="001128B2" w:rsidRPr="797E9844">
        <w:rPr>
          <w:b w:val="0"/>
          <w:bCs w:val="0"/>
          <w:i/>
          <w:iCs/>
          <w:color w:val="000099"/>
          <w:sz w:val="24"/>
          <w:szCs w:val="24"/>
        </w:rPr>
        <w:t>Validated measures in common usage do not need to be included in the initial submission but may be requested by reviewers at a later time.</w:t>
      </w:r>
    </w:p>
    <w:p w14:paraId="7B4E84A3" w14:textId="7E91617A" w:rsidR="00A1058A" w:rsidRPr="008730B3" w:rsidRDefault="006713F8" w:rsidP="797E9844">
      <w:pPr>
        <w:pStyle w:val="Heading1"/>
        <w:numPr>
          <w:ilvl w:val="1"/>
          <w:numId w:val="7"/>
        </w:numPr>
        <w:tabs>
          <w:tab w:val="left" w:pos="735"/>
        </w:tabs>
        <w:spacing w:before="93"/>
        <w:rPr>
          <w:b w:val="0"/>
          <w:bCs w:val="0"/>
          <w:i/>
          <w:iCs/>
          <w:sz w:val="24"/>
          <w:szCs w:val="24"/>
        </w:rPr>
      </w:pPr>
      <w:r w:rsidRPr="797E9844">
        <w:rPr>
          <w:b w:val="0"/>
          <w:bCs w:val="0"/>
          <w:i/>
          <w:iCs/>
          <w:sz w:val="24"/>
          <w:szCs w:val="24"/>
        </w:rPr>
        <w:t>Drugs</w:t>
      </w:r>
      <w:r w:rsidR="00554683" w:rsidRPr="797E9844">
        <w:rPr>
          <w:b w:val="0"/>
          <w:bCs w:val="0"/>
          <w:i/>
          <w:iCs/>
          <w:sz w:val="24"/>
          <w:szCs w:val="24"/>
        </w:rPr>
        <w:t xml:space="preserve"> or Devices</w:t>
      </w:r>
    </w:p>
    <w:p w14:paraId="0A1A7753" w14:textId="55E2F06B" w:rsidR="00A1058A" w:rsidRPr="00101A72" w:rsidRDefault="00A1058A" w:rsidP="797E9844">
      <w:pPr>
        <w:pStyle w:val="Heading1"/>
        <w:numPr>
          <w:ilvl w:val="2"/>
          <w:numId w:val="7"/>
        </w:numPr>
        <w:tabs>
          <w:tab w:val="left" w:pos="735"/>
        </w:tabs>
        <w:spacing w:before="93"/>
        <w:rPr>
          <w:b w:val="0"/>
          <w:bCs w:val="0"/>
          <w:i/>
          <w:iCs/>
          <w:color w:val="000099"/>
          <w:sz w:val="24"/>
          <w:szCs w:val="24"/>
        </w:rPr>
      </w:pPr>
      <w:r w:rsidRPr="797E9844">
        <w:rPr>
          <w:b w:val="0"/>
          <w:bCs w:val="0"/>
          <w:i/>
          <w:iCs/>
          <w:color w:val="000099"/>
          <w:sz w:val="24"/>
          <w:szCs w:val="24"/>
        </w:rPr>
        <w:t xml:space="preserve">Drugs: </w:t>
      </w:r>
      <w:r w:rsidR="00554683" w:rsidRPr="797E9844">
        <w:rPr>
          <w:b w:val="0"/>
          <w:bCs w:val="0"/>
          <w:i/>
          <w:iCs/>
          <w:color w:val="000099"/>
          <w:sz w:val="24"/>
          <w:szCs w:val="24"/>
        </w:rPr>
        <w:t>As applicable, p</w:t>
      </w:r>
      <w:r w:rsidR="006713F8" w:rsidRPr="797E9844">
        <w:rPr>
          <w:b w:val="0"/>
          <w:bCs w:val="0"/>
          <w:i/>
          <w:iCs/>
          <w:color w:val="000099"/>
          <w:sz w:val="24"/>
          <w:szCs w:val="24"/>
        </w:rPr>
        <w:t>rovide specific information on proposed dosage levels and schedules. Include both the generic and commercial name of each drug and summarize available information on efficacy and side effects.</w:t>
      </w:r>
      <w:r w:rsidR="00554683" w:rsidRPr="797E9844">
        <w:rPr>
          <w:b w:val="0"/>
          <w:bCs w:val="0"/>
          <w:i/>
          <w:iCs/>
          <w:color w:val="000099"/>
          <w:sz w:val="24"/>
          <w:szCs w:val="24"/>
        </w:rPr>
        <w:t xml:space="preserve"> </w:t>
      </w:r>
      <w:r w:rsidRPr="797E9844">
        <w:rPr>
          <w:b w:val="0"/>
          <w:bCs w:val="0"/>
          <w:i/>
          <w:iCs/>
          <w:color w:val="000099"/>
          <w:sz w:val="24"/>
          <w:szCs w:val="24"/>
        </w:rPr>
        <w:t xml:space="preserve">State </w:t>
      </w:r>
      <w:r w:rsidR="00FD711D" w:rsidRPr="797E9844">
        <w:rPr>
          <w:b w:val="0"/>
          <w:bCs w:val="0"/>
          <w:i/>
          <w:iCs/>
          <w:color w:val="000099"/>
          <w:sz w:val="24"/>
          <w:szCs w:val="24"/>
        </w:rPr>
        <w:t>FDA approval status of the drug as planned for use in the study.</w:t>
      </w:r>
    </w:p>
    <w:p w14:paraId="6E927FE9" w14:textId="192EC282" w:rsidR="006713F8" w:rsidRPr="00101A72" w:rsidRDefault="00A1058A" w:rsidP="797E9844">
      <w:pPr>
        <w:pStyle w:val="Heading1"/>
        <w:numPr>
          <w:ilvl w:val="2"/>
          <w:numId w:val="7"/>
        </w:numPr>
        <w:tabs>
          <w:tab w:val="left" w:pos="735"/>
        </w:tabs>
        <w:spacing w:before="93"/>
        <w:rPr>
          <w:b w:val="0"/>
          <w:bCs w:val="0"/>
          <w:i/>
          <w:iCs/>
          <w:color w:val="000099"/>
          <w:sz w:val="24"/>
          <w:szCs w:val="24"/>
        </w:rPr>
      </w:pPr>
      <w:r w:rsidRPr="797E9844">
        <w:rPr>
          <w:b w:val="0"/>
          <w:bCs w:val="0"/>
          <w:i/>
          <w:iCs/>
          <w:color w:val="000099"/>
          <w:sz w:val="24"/>
          <w:szCs w:val="24"/>
        </w:rPr>
        <w:t>Devices:</w:t>
      </w:r>
      <w:r w:rsidR="005B582E" w:rsidRPr="797E9844">
        <w:rPr>
          <w:b w:val="0"/>
          <w:bCs w:val="0"/>
          <w:i/>
          <w:iCs/>
          <w:color w:val="000099"/>
          <w:sz w:val="24"/>
          <w:szCs w:val="24"/>
        </w:rPr>
        <w:t xml:space="preserve"> </w:t>
      </w:r>
      <w:r w:rsidR="008007BB" w:rsidRPr="797E9844">
        <w:rPr>
          <w:b w:val="0"/>
          <w:bCs w:val="0"/>
          <w:i/>
          <w:iCs/>
          <w:color w:val="000099"/>
          <w:sz w:val="24"/>
          <w:szCs w:val="24"/>
        </w:rPr>
        <w:t xml:space="preserve">Describe the characteristics of the device, its interface with the user (implanted, </w:t>
      </w:r>
      <w:r w:rsidR="00872DC1" w:rsidRPr="797E9844">
        <w:rPr>
          <w:b w:val="0"/>
          <w:bCs w:val="0"/>
          <w:i/>
          <w:iCs/>
          <w:color w:val="000099"/>
          <w:sz w:val="24"/>
          <w:szCs w:val="24"/>
        </w:rPr>
        <w:t>external, etc.)</w:t>
      </w:r>
      <w:r w:rsidR="00FD711D" w:rsidRPr="797E9844">
        <w:rPr>
          <w:b w:val="0"/>
          <w:bCs w:val="0"/>
          <w:i/>
          <w:iCs/>
          <w:color w:val="000099"/>
          <w:sz w:val="24"/>
          <w:szCs w:val="24"/>
        </w:rPr>
        <w:t xml:space="preserve"> State FDA approval status of the </w:t>
      </w:r>
      <w:r w:rsidR="67986013" w:rsidRPr="797E9844">
        <w:rPr>
          <w:b w:val="0"/>
          <w:bCs w:val="0"/>
          <w:i/>
          <w:iCs/>
          <w:color w:val="000099"/>
          <w:sz w:val="24"/>
          <w:szCs w:val="24"/>
        </w:rPr>
        <w:t xml:space="preserve">device </w:t>
      </w:r>
      <w:r w:rsidR="00FD711D" w:rsidRPr="797E9844">
        <w:rPr>
          <w:b w:val="0"/>
          <w:bCs w:val="0"/>
          <w:i/>
          <w:iCs/>
          <w:color w:val="000099"/>
          <w:sz w:val="24"/>
          <w:szCs w:val="24"/>
        </w:rPr>
        <w:t>as planned for use in the study.</w:t>
      </w:r>
      <w:r w:rsidR="00872DC1" w:rsidRPr="797E9844">
        <w:rPr>
          <w:b w:val="0"/>
          <w:bCs w:val="0"/>
          <w:i/>
          <w:iCs/>
          <w:color w:val="000099"/>
          <w:sz w:val="24"/>
          <w:szCs w:val="24"/>
        </w:rPr>
        <w:t xml:space="preserve"> Provide images.</w:t>
      </w:r>
    </w:p>
    <w:p w14:paraId="6861E318" w14:textId="12E21FD2" w:rsidR="008730B3" w:rsidRPr="00101A72" w:rsidRDefault="008730B3" w:rsidP="797E9844">
      <w:pPr>
        <w:pStyle w:val="Heading1"/>
        <w:numPr>
          <w:ilvl w:val="2"/>
          <w:numId w:val="7"/>
        </w:numPr>
        <w:tabs>
          <w:tab w:val="left" w:pos="735"/>
        </w:tabs>
        <w:spacing w:before="93"/>
        <w:rPr>
          <w:b w:val="0"/>
          <w:bCs w:val="0"/>
          <w:i/>
          <w:iCs/>
          <w:color w:val="000099"/>
          <w:sz w:val="24"/>
          <w:szCs w:val="24"/>
        </w:rPr>
      </w:pPr>
      <w:r w:rsidRPr="797E9844">
        <w:rPr>
          <w:b w:val="0"/>
          <w:bCs w:val="0"/>
          <w:i/>
          <w:iCs/>
          <w:color w:val="000099"/>
          <w:sz w:val="24"/>
          <w:szCs w:val="24"/>
        </w:rPr>
        <w:t>If no drugs or devices are being used, simply indicate “Not applicable.”</w:t>
      </w:r>
    </w:p>
    <w:p w14:paraId="229E1C18" w14:textId="631F8A68" w:rsidR="008730B3" w:rsidRPr="008730B3" w:rsidRDefault="006713F8" w:rsidP="797E9844">
      <w:pPr>
        <w:pStyle w:val="Heading1"/>
        <w:numPr>
          <w:ilvl w:val="1"/>
          <w:numId w:val="7"/>
        </w:numPr>
        <w:tabs>
          <w:tab w:val="left" w:pos="735"/>
        </w:tabs>
        <w:spacing w:before="93"/>
        <w:rPr>
          <w:b w:val="0"/>
          <w:bCs w:val="0"/>
          <w:i/>
          <w:iCs/>
          <w:sz w:val="24"/>
          <w:szCs w:val="24"/>
        </w:rPr>
      </w:pPr>
      <w:r w:rsidRPr="797E9844">
        <w:rPr>
          <w:b w:val="0"/>
          <w:bCs w:val="0"/>
          <w:i/>
          <w:iCs/>
          <w:sz w:val="24"/>
          <w:szCs w:val="24"/>
        </w:rPr>
        <w:t>Blood sampling</w:t>
      </w:r>
    </w:p>
    <w:p w14:paraId="0541F1D4" w14:textId="0F5CFB14" w:rsidR="006713F8" w:rsidRPr="00101A72" w:rsidRDefault="00C2254A" w:rsidP="797E9844">
      <w:pPr>
        <w:pStyle w:val="Heading1"/>
        <w:numPr>
          <w:ilvl w:val="2"/>
          <w:numId w:val="7"/>
        </w:numPr>
        <w:tabs>
          <w:tab w:val="left" w:pos="735"/>
        </w:tabs>
        <w:spacing w:before="93"/>
        <w:rPr>
          <w:b w:val="0"/>
          <w:bCs w:val="0"/>
          <w:i/>
          <w:iCs/>
          <w:color w:val="000099"/>
          <w:sz w:val="24"/>
          <w:szCs w:val="24"/>
        </w:rPr>
      </w:pPr>
      <w:r w:rsidRPr="797E9844">
        <w:rPr>
          <w:b w:val="0"/>
          <w:bCs w:val="0"/>
          <w:i/>
          <w:iCs/>
          <w:color w:val="000099"/>
          <w:sz w:val="24"/>
          <w:szCs w:val="24"/>
        </w:rPr>
        <w:t>S</w:t>
      </w:r>
      <w:r w:rsidR="006713F8" w:rsidRPr="797E9844">
        <w:rPr>
          <w:b w:val="0"/>
          <w:bCs w:val="0"/>
          <w:i/>
          <w:iCs/>
          <w:color w:val="000099"/>
          <w:sz w:val="24"/>
          <w:szCs w:val="24"/>
        </w:rPr>
        <w:t xml:space="preserve">tate the volume to be drawn on each occasion and the frequency of sampling from the same </w:t>
      </w:r>
      <w:r w:rsidR="00E257F3" w:rsidRPr="797E9844">
        <w:rPr>
          <w:b w:val="0"/>
          <w:bCs w:val="0"/>
          <w:i/>
          <w:iCs/>
          <w:color w:val="000099"/>
          <w:sz w:val="24"/>
          <w:szCs w:val="24"/>
        </w:rPr>
        <w:t>participant</w:t>
      </w:r>
      <w:r w:rsidR="006713F8" w:rsidRPr="797E9844">
        <w:rPr>
          <w:b w:val="0"/>
          <w:bCs w:val="0"/>
          <w:i/>
          <w:iCs/>
          <w:color w:val="000099"/>
          <w:sz w:val="24"/>
          <w:szCs w:val="24"/>
        </w:rPr>
        <w:t>. If none is to be drawn, enter this state</w:t>
      </w:r>
      <w:r w:rsidRPr="797E9844">
        <w:rPr>
          <w:b w:val="0"/>
          <w:bCs w:val="0"/>
          <w:i/>
          <w:iCs/>
          <w:color w:val="000099"/>
          <w:sz w:val="24"/>
          <w:szCs w:val="24"/>
        </w:rPr>
        <w:t>ment: “No blood will be drawn."</w:t>
      </w:r>
    </w:p>
    <w:p w14:paraId="2E64D9F6" w14:textId="02AFB838" w:rsidR="006713F8" w:rsidRDefault="006713F8" w:rsidP="797E9844">
      <w:pPr>
        <w:pStyle w:val="BodyText"/>
        <w:spacing w:before="4" w:line="237" w:lineRule="auto"/>
        <w:ind w:hanging="361"/>
        <w:rPr>
          <w:rFonts w:ascii="Times New Roman"/>
          <w:i w:val="0"/>
          <w:spacing w:val="8"/>
          <w:sz w:val="24"/>
          <w:szCs w:val="24"/>
        </w:rPr>
      </w:pPr>
    </w:p>
    <w:p w14:paraId="25C25AEE" w14:textId="4E46C52A" w:rsidR="002D3363" w:rsidRPr="0036696E" w:rsidRDefault="0010634B" w:rsidP="797E9844">
      <w:pPr>
        <w:pStyle w:val="BodyText"/>
        <w:numPr>
          <w:ilvl w:val="0"/>
          <w:numId w:val="18"/>
        </w:numPr>
        <w:spacing w:before="10"/>
        <w:rPr>
          <w:color w:val="000000" w:themeColor="text1"/>
          <w:sz w:val="24"/>
          <w:szCs w:val="24"/>
        </w:rPr>
      </w:pPr>
      <w:r w:rsidRPr="797E9844">
        <w:rPr>
          <w:color w:val="000000" w:themeColor="text1"/>
          <w:sz w:val="24"/>
          <w:szCs w:val="24"/>
        </w:rPr>
        <w:t>Data management</w:t>
      </w:r>
    </w:p>
    <w:p w14:paraId="2E89C30C" w14:textId="77777777" w:rsidR="001A417F" w:rsidRPr="0036696E" w:rsidRDefault="001A417F" w:rsidP="797E9844">
      <w:pPr>
        <w:pStyle w:val="BodyText"/>
        <w:spacing w:before="10"/>
        <w:ind w:left="720"/>
        <w:rPr>
          <w:color w:val="FF0000"/>
          <w:sz w:val="24"/>
          <w:szCs w:val="24"/>
        </w:rPr>
      </w:pPr>
    </w:p>
    <w:p w14:paraId="7FA3FAF2" w14:textId="72003F56" w:rsidR="001A417F" w:rsidRPr="00101A72" w:rsidRDefault="00157B8C" w:rsidP="797E9844">
      <w:pPr>
        <w:pStyle w:val="BodyText"/>
        <w:numPr>
          <w:ilvl w:val="1"/>
          <w:numId w:val="18"/>
        </w:numPr>
        <w:spacing w:before="10"/>
        <w:ind w:left="1080"/>
        <w:rPr>
          <w:color w:val="000099"/>
          <w:sz w:val="24"/>
          <w:szCs w:val="24"/>
        </w:rPr>
      </w:pPr>
      <w:r w:rsidRPr="797E9844">
        <w:rPr>
          <w:color w:val="000099"/>
          <w:sz w:val="24"/>
          <w:szCs w:val="24"/>
        </w:rPr>
        <w:t xml:space="preserve">Describe </w:t>
      </w:r>
      <w:r w:rsidR="0060280C" w:rsidRPr="797E9844">
        <w:rPr>
          <w:color w:val="000099"/>
          <w:sz w:val="24"/>
          <w:szCs w:val="24"/>
        </w:rPr>
        <w:t>where</w:t>
      </w:r>
      <w:r w:rsidRPr="797E9844">
        <w:rPr>
          <w:color w:val="000099"/>
          <w:sz w:val="24"/>
          <w:szCs w:val="24"/>
        </w:rPr>
        <w:t xml:space="preserve"> hard copy </w:t>
      </w:r>
      <w:r w:rsidR="0060280C" w:rsidRPr="797E9844">
        <w:rPr>
          <w:color w:val="000099"/>
          <w:sz w:val="24"/>
          <w:szCs w:val="24"/>
        </w:rPr>
        <w:t>documents and data will be stored and who will have access. If no hard copy documents will be stored, indicate so.</w:t>
      </w:r>
    </w:p>
    <w:p w14:paraId="637023D7" w14:textId="33F5B14C" w:rsidR="0060280C" w:rsidRPr="00101A72" w:rsidRDefault="3C763BFD" w:rsidP="797E9844">
      <w:pPr>
        <w:pStyle w:val="BodyText"/>
        <w:numPr>
          <w:ilvl w:val="1"/>
          <w:numId w:val="18"/>
        </w:numPr>
        <w:spacing w:before="10"/>
        <w:ind w:left="1080"/>
        <w:rPr>
          <w:color w:val="000099"/>
          <w:sz w:val="24"/>
          <w:szCs w:val="24"/>
        </w:rPr>
      </w:pPr>
      <w:r w:rsidRPr="797E9844">
        <w:rPr>
          <w:color w:val="000099"/>
          <w:sz w:val="24"/>
          <w:szCs w:val="24"/>
        </w:rPr>
        <w:t xml:space="preserve">Describe where electronic </w:t>
      </w:r>
      <w:r w:rsidR="7B2CC4C8" w:rsidRPr="797E9844">
        <w:rPr>
          <w:color w:val="000099"/>
          <w:sz w:val="24"/>
          <w:szCs w:val="24"/>
        </w:rPr>
        <w:t xml:space="preserve">documents and </w:t>
      </w:r>
      <w:r w:rsidRPr="797E9844">
        <w:rPr>
          <w:color w:val="000099"/>
          <w:sz w:val="24"/>
          <w:szCs w:val="24"/>
        </w:rPr>
        <w:t>data will be store</w:t>
      </w:r>
      <w:r w:rsidR="29F73A96" w:rsidRPr="797E9844">
        <w:rPr>
          <w:color w:val="000099"/>
          <w:sz w:val="24"/>
          <w:szCs w:val="24"/>
        </w:rPr>
        <w:t>d and who will have access.</w:t>
      </w:r>
      <w:r w:rsidRPr="797E9844">
        <w:rPr>
          <w:color w:val="000099"/>
          <w:sz w:val="24"/>
          <w:szCs w:val="24"/>
        </w:rPr>
        <w:t xml:space="preserve"> The preferred platform for storage of electronic data</w:t>
      </w:r>
      <w:r w:rsidR="75C58032" w:rsidRPr="797E9844">
        <w:rPr>
          <w:color w:val="000099"/>
          <w:sz w:val="24"/>
          <w:szCs w:val="24"/>
        </w:rPr>
        <w:t xml:space="preserve"> </w:t>
      </w:r>
      <w:r w:rsidRPr="797E9844">
        <w:rPr>
          <w:color w:val="000099"/>
          <w:sz w:val="24"/>
          <w:szCs w:val="24"/>
        </w:rPr>
        <w:t>is REDCap</w:t>
      </w:r>
      <w:r w:rsidR="5A3D4FC9" w:rsidRPr="797E9844">
        <w:rPr>
          <w:color w:val="000099"/>
          <w:sz w:val="24"/>
          <w:szCs w:val="24"/>
        </w:rPr>
        <w:t xml:space="preserve"> w</w:t>
      </w:r>
      <w:r w:rsidR="2AE6C398" w:rsidRPr="797E9844">
        <w:rPr>
          <w:color w:val="000099"/>
          <w:sz w:val="24"/>
          <w:szCs w:val="24"/>
        </w:rPr>
        <w:t>hen possible</w:t>
      </w:r>
      <w:r w:rsidR="00260CD3" w:rsidRPr="797E9844">
        <w:rPr>
          <w:color w:val="000099"/>
          <w:sz w:val="24"/>
          <w:szCs w:val="24"/>
        </w:rPr>
        <w:t>, or a</w:t>
      </w:r>
      <w:r w:rsidR="2AE6C398" w:rsidRPr="797E9844">
        <w:rPr>
          <w:color w:val="000099"/>
          <w:sz w:val="24"/>
          <w:szCs w:val="24"/>
        </w:rPr>
        <w:t xml:space="preserve"> server that is backed up regularly and has controlled </w:t>
      </w:r>
      <w:r w:rsidR="6ED50F90" w:rsidRPr="797E9844">
        <w:rPr>
          <w:color w:val="000099"/>
          <w:sz w:val="24"/>
          <w:szCs w:val="24"/>
        </w:rPr>
        <w:t>access. We</w:t>
      </w:r>
      <w:r w:rsidR="29F73A96" w:rsidRPr="797E9844">
        <w:rPr>
          <w:color w:val="000099"/>
          <w:sz w:val="24"/>
          <w:szCs w:val="24"/>
        </w:rPr>
        <w:t xml:space="preserve"> recommend against storage of data in electronic files on a local computer, even if password protected and encrypted as there is still risk for data loss.</w:t>
      </w:r>
      <w:r w:rsidR="72662B12" w:rsidRPr="797E9844">
        <w:rPr>
          <w:color w:val="000099"/>
          <w:sz w:val="24"/>
          <w:szCs w:val="24"/>
        </w:rPr>
        <w:t xml:space="preserve"> Please consider any special requirements of the sponsor or funding source (if applicable) when composing this section.</w:t>
      </w:r>
    </w:p>
    <w:p w14:paraId="331DE80B" w14:textId="129A305F" w:rsidR="004A380C" w:rsidRPr="00101A72" w:rsidRDefault="004A380C" w:rsidP="797E9844">
      <w:pPr>
        <w:pStyle w:val="BodyText"/>
        <w:numPr>
          <w:ilvl w:val="1"/>
          <w:numId w:val="18"/>
        </w:numPr>
        <w:spacing w:before="10"/>
        <w:ind w:left="1080"/>
        <w:rPr>
          <w:color w:val="000099"/>
          <w:sz w:val="24"/>
          <w:szCs w:val="24"/>
        </w:rPr>
      </w:pPr>
      <w:r w:rsidRPr="797E9844">
        <w:rPr>
          <w:color w:val="000099"/>
          <w:sz w:val="24"/>
          <w:szCs w:val="24"/>
        </w:rPr>
        <w:t>If the project involves multiple sites, describe how data will be shared among sites.</w:t>
      </w:r>
    </w:p>
    <w:p w14:paraId="13B19A56" w14:textId="53E5335D" w:rsidR="0060280C" w:rsidRPr="00101A72" w:rsidRDefault="0060280C" w:rsidP="797E9844">
      <w:pPr>
        <w:pStyle w:val="BodyText"/>
        <w:numPr>
          <w:ilvl w:val="1"/>
          <w:numId w:val="18"/>
        </w:numPr>
        <w:spacing w:before="10"/>
        <w:ind w:left="1080"/>
        <w:rPr>
          <w:color w:val="000099"/>
          <w:sz w:val="24"/>
          <w:szCs w:val="24"/>
        </w:rPr>
      </w:pPr>
      <w:r w:rsidRPr="797E9844">
        <w:rPr>
          <w:color w:val="000099"/>
          <w:sz w:val="24"/>
          <w:szCs w:val="24"/>
        </w:rPr>
        <w:t>If this is a trainee project, discuss where data will be stored after the trainee completes their program and who will have responsibility for managing the data post-program completion.</w:t>
      </w:r>
    </w:p>
    <w:p w14:paraId="3C90F57F" w14:textId="2D7D23A9" w:rsidR="00DD2289" w:rsidRDefault="00DD2289" w:rsidP="797E9844">
      <w:pPr>
        <w:pStyle w:val="BodyText"/>
        <w:numPr>
          <w:ilvl w:val="1"/>
          <w:numId w:val="18"/>
        </w:numPr>
        <w:spacing w:before="10"/>
        <w:ind w:left="1080"/>
        <w:rPr>
          <w:color w:val="000099"/>
          <w:sz w:val="24"/>
          <w:szCs w:val="24"/>
        </w:rPr>
      </w:pPr>
      <w:r w:rsidRPr="797E9844">
        <w:rPr>
          <w:color w:val="000099"/>
          <w:sz w:val="24"/>
          <w:szCs w:val="24"/>
        </w:rPr>
        <w:t>If data will be shared for use in future research, pleas</w:t>
      </w:r>
      <w:r w:rsidR="00B46C1E" w:rsidRPr="797E9844">
        <w:rPr>
          <w:color w:val="000099"/>
          <w:sz w:val="24"/>
          <w:szCs w:val="24"/>
        </w:rPr>
        <w:t xml:space="preserve">e indicate where data will be housed and what actions will be taken to </w:t>
      </w:r>
      <w:r w:rsidR="00200530" w:rsidRPr="797E9844">
        <w:rPr>
          <w:color w:val="000099"/>
          <w:sz w:val="24"/>
          <w:szCs w:val="24"/>
        </w:rPr>
        <w:t>de-identify the data.</w:t>
      </w:r>
    </w:p>
    <w:p w14:paraId="4A535C1C" w14:textId="61E53EA1" w:rsidR="00F64F11" w:rsidRPr="00101A72" w:rsidRDefault="00F64F11" w:rsidP="797E9844">
      <w:pPr>
        <w:pStyle w:val="BodyText"/>
        <w:numPr>
          <w:ilvl w:val="1"/>
          <w:numId w:val="18"/>
        </w:numPr>
        <w:spacing w:before="10"/>
        <w:ind w:left="1080"/>
        <w:rPr>
          <w:color w:val="000099"/>
          <w:sz w:val="24"/>
          <w:szCs w:val="24"/>
        </w:rPr>
      </w:pPr>
      <w:r w:rsidRPr="797E9844">
        <w:rPr>
          <w:color w:val="000099"/>
          <w:sz w:val="24"/>
          <w:szCs w:val="24"/>
        </w:rPr>
        <w:t>Ensure that your methods for data management and sharing (where applicable) comply with any requirements of the study sponsor.</w:t>
      </w:r>
    </w:p>
    <w:p w14:paraId="18C3E6AB" w14:textId="77777777" w:rsidR="00DD2289" w:rsidRPr="0036696E" w:rsidRDefault="00DD2289" w:rsidP="797E9844">
      <w:pPr>
        <w:pStyle w:val="BodyText"/>
        <w:spacing w:before="10"/>
        <w:ind w:left="1080"/>
        <w:rPr>
          <w:color w:val="FF0000"/>
          <w:sz w:val="24"/>
          <w:szCs w:val="24"/>
        </w:rPr>
      </w:pPr>
    </w:p>
    <w:p w14:paraId="5324FDC7" w14:textId="77777777" w:rsidR="0010634B" w:rsidRDefault="0010634B" w:rsidP="797E9844">
      <w:pPr>
        <w:pStyle w:val="BodyText"/>
        <w:spacing w:before="10"/>
        <w:rPr>
          <w:sz w:val="24"/>
          <w:szCs w:val="24"/>
        </w:rPr>
      </w:pPr>
    </w:p>
    <w:p w14:paraId="2C27310E" w14:textId="77777777" w:rsidR="002D3363" w:rsidRDefault="00C70314" w:rsidP="797E9844">
      <w:pPr>
        <w:pStyle w:val="Heading1"/>
        <w:numPr>
          <w:ilvl w:val="1"/>
          <w:numId w:val="2"/>
        </w:numPr>
        <w:tabs>
          <w:tab w:val="left" w:pos="737"/>
        </w:tabs>
        <w:ind w:left="736" w:hanging="349"/>
        <w:rPr>
          <w:sz w:val="24"/>
          <w:szCs w:val="24"/>
          <w:u w:val="thick"/>
        </w:rPr>
      </w:pPr>
      <w:r w:rsidRPr="797E9844">
        <w:rPr>
          <w:sz w:val="24"/>
          <w:szCs w:val="24"/>
          <w:u w:val="thick"/>
        </w:rPr>
        <w:lastRenderedPageBreak/>
        <w:t>Analysis</w:t>
      </w:r>
    </w:p>
    <w:p w14:paraId="3BAF1865" w14:textId="77777777" w:rsidR="008730B3" w:rsidRDefault="008730B3" w:rsidP="797E9844">
      <w:pPr>
        <w:pStyle w:val="BodyText"/>
        <w:rPr>
          <w:sz w:val="24"/>
          <w:szCs w:val="24"/>
        </w:rPr>
      </w:pPr>
    </w:p>
    <w:p w14:paraId="68D66B5D" w14:textId="2271EAA2" w:rsidR="00C2254A" w:rsidRPr="00101A72" w:rsidRDefault="3C312087" w:rsidP="797E9844">
      <w:pPr>
        <w:pStyle w:val="BodyText"/>
        <w:rPr>
          <w:color w:val="000099"/>
          <w:sz w:val="24"/>
          <w:szCs w:val="24"/>
        </w:rPr>
      </w:pPr>
      <w:r w:rsidRPr="797E9844">
        <w:rPr>
          <w:color w:val="000099"/>
          <w:sz w:val="24"/>
          <w:szCs w:val="24"/>
        </w:rPr>
        <w:t xml:space="preserve">Briefly give the procedures for analyzing and synthesizing the data. </w:t>
      </w:r>
    </w:p>
    <w:p w14:paraId="7B221B76" w14:textId="6C4EF05F" w:rsidR="00C2254A" w:rsidRPr="00101A72" w:rsidRDefault="00C2254A" w:rsidP="797E9844">
      <w:pPr>
        <w:pStyle w:val="BodyText"/>
        <w:rPr>
          <w:color w:val="000099"/>
          <w:sz w:val="24"/>
          <w:szCs w:val="24"/>
        </w:rPr>
      </w:pPr>
    </w:p>
    <w:p w14:paraId="19811211" w14:textId="52FDBA1A" w:rsidR="00C2254A" w:rsidRPr="00101A72" w:rsidRDefault="6956F6A6" w:rsidP="797E9844">
      <w:pPr>
        <w:pStyle w:val="BodyText"/>
        <w:rPr>
          <w:color w:val="000099"/>
          <w:sz w:val="24"/>
          <w:szCs w:val="24"/>
        </w:rPr>
      </w:pPr>
      <w:r w:rsidRPr="797E9844">
        <w:rPr>
          <w:color w:val="000099"/>
          <w:sz w:val="24"/>
          <w:szCs w:val="24"/>
        </w:rPr>
        <w:t xml:space="preserve">For each hypothesis or research question, </w:t>
      </w:r>
      <w:r w:rsidR="365F4066" w:rsidRPr="797E9844">
        <w:rPr>
          <w:color w:val="000099"/>
          <w:sz w:val="24"/>
          <w:szCs w:val="24"/>
        </w:rPr>
        <w:t>c</w:t>
      </w:r>
      <w:r w:rsidR="1208776E" w:rsidRPr="797E9844">
        <w:rPr>
          <w:color w:val="000099"/>
          <w:sz w:val="24"/>
          <w:szCs w:val="24"/>
        </w:rPr>
        <w:t xml:space="preserve">oncisely describe how the data collected in the proposal will be analyzed and how the results of the analysis will address the hypotheses </w:t>
      </w:r>
      <w:r w:rsidR="607CA8C7" w:rsidRPr="4ABB7320">
        <w:rPr>
          <w:color w:val="000099"/>
          <w:sz w:val="24"/>
          <w:szCs w:val="24"/>
        </w:rPr>
        <w:t>or research questions</w:t>
      </w:r>
      <w:r w:rsidR="1208776E" w:rsidRPr="4ABB7320">
        <w:rPr>
          <w:color w:val="000099"/>
          <w:sz w:val="24"/>
          <w:szCs w:val="24"/>
        </w:rPr>
        <w:t xml:space="preserve"> of the study.</w:t>
      </w:r>
    </w:p>
    <w:p w14:paraId="15746099" w14:textId="7FAAD2A7" w:rsidR="00E35ABE" w:rsidRPr="00101A72" w:rsidRDefault="00E35ABE" w:rsidP="797E9844">
      <w:pPr>
        <w:pStyle w:val="BodyText"/>
        <w:rPr>
          <w:color w:val="000099"/>
          <w:sz w:val="24"/>
          <w:szCs w:val="24"/>
        </w:rPr>
      </w:pPr>
      <w:r w:rsidRPr="797E9844">
        <w:rPr>
          <w:color w:val="000099"/>
          <w:sz w:val="24"/>
          <w:szCs w:val="24"/>
        </w:rPr>
        <w:t>Specify independent and dependent variables</w:t>
      </w:r>
      <w:r w:rsidR="00E15C16" w:rsidRPr="797E9844">
        <w:rPr>
          <w:color w:val="000099"/>
          <w:sz w:val="24"/>
          <w:szCs w:val="24"/>
        </w:rPr>
        <w:t xml:space="preserve"> for each analysis.</w:t>
      </w:r>
      <w:r w:rsidR="007F7B27" w:rsidRPr="797E9844">
        <w:rPr>
          <w:color w:val="000099"/>
          <w:sz w:val="24"/>
          <w:szCs w:val="24"/>
        </w:rPr>
        <w:t xml:space="preserve"> </w:t>
      </w:r>
    </w:p>
    <w:p w14:paraId="1C04871F" w14:textId="77777777" w:rsidR="008730B3" w:rsidRPr="00101A72" w:rsidRDefault="008730B3" w:rsidP="797E9844">
      <w:pPr>
        <w:pStyle w:val="BodyText"/>
        <w:rPr>
          <w:color w:val="000099"/>
          <w:sz w:val="24"/>
          <w:szCs w:val="24"/>
        </w:rPr>
      </w:pPr>
    </w:p>
    <w:p w14:paraId="0AD29B6C" w14:textId="55FE6041" w:rsidR="008F3C38" w:rsidRPr="00101A72" w:rsidRDefault="008F3C38" w:rsidP="797E9844">
      <w:pPr>
        <w:pStyle w:val="BodyText"/>
        <w:rPr>
          <w:color w:val="000099"/>
          <w:sz w:val="24"/>
          <w:szCs w:val="24"/>
        </w:rPr>
      </w:pPr>
      <w:r w:rsidRPr="797E9844">
        <w:rPr>
          <w:color w:val="000099"/>
          <w:sz w:val="24"/>
          <w:szCs w:val="24"/>
        </w:rPr>
        <w:t xml:space="preserve">The statistical </w:t>
      </w:r>
      <w:r w:rsidR="00B97DE9" w:rsidRPr="797E9844">
        <w:rPr>
          <w:color w:val="000099"/>
          <w:sz w:val="24"/>
          <w:szCs w:val="24"/>
        </w:rPr>
        <w:t>tests to be performed should be</w:t>
      </w:r>
      <w:r w:rsidRPr="797E9844">
        <w:rPr>
          <w:color w:val="000099"/>
          <w:sz w:val="24"/>
          <w:szCs w:val="24"/>
        </w:rPr>
        <w:t xml:space="preserve"> </w:t>
      </w:r>
      <w:r w:rsidR="007F7B27" w:rsidRPr="797E9844">
        <w:rPr>
          <w:color w:val="000099"/>
          <w:sz w:val="24"/>
          <w:szCs w:val="24"/>
        </w:rPr>
        <w:t>described, such as</w:t>
      </w:r>
      <w:r w:rsidRPr="797E9844">
        <w:rPr>
          <w:color w:val="000099"/>
          <w:sz w:val="24"/>
          <w:szCs w:val="24"/>
        </w:rPr>
        <w:t xml:space="preserve">, "a two-tailed, paired t-test at the 5 percent level of significance". </w:t>
      </w:r>
    </w:p>
    <w:p w14:paraId="6E32AA75" w14:textId="77777777" w:rsidR="008730B3" w:rsidRPr="00807B00" w:rsidRDefault="008730B3" w:rsidP="797E9844">
      <w:pPr>
        <w:pStyle w:val="BodyText"/>
        <w:rPr>
          <w:color w:val="FF0000"/>
          <w:sz w:val="24"/>
          <w:szCs w:val="24"/>
        </w:rPr>
      </w:pPr>
    </w:p>
    <w:p w14:paraId="3D9AF01E" w14:textId="5F6FDD59" w:rsidR="00CD36B8" w:rsidRDefault="00CD36B8" w:rsidP="797E9844">
      <w:pPr>
        <w:pStyle w:val="BodyText"/>
        <w:spacing w:before="6"/>
        <w:ind w:left="0"/>
        <w:rPr>
          <w:sz w:val="24"/>
          <w:szCs w:val="24"/>
        </w:rPr>
      </w:pPr>
    </w:p>
    <w:p w14:paraId="3222DFDB" w14:textId="01255FFF" w:rsidR="00CD36B8" w:rsidRDefault="002940BE" w:rsidP="797E9844">
      <w:pPr>
        <w:pStyle w:val="Heading1"/>
        <w:numPr>
          <w:ilvl w:val="0"/>
          <w:numId w:val="2"/>
        </w:numPr>
        <w:tabs>
          <w:tab w:val="left" w:pos="737"/>
        </w:tabs>
        <w:rPr>
          <w:sz w:val="24"/>
          <w:szCs w:val="24"/>
          <w:u w:val="thick"/>
        </w:rPr>
      </w:pPr>
      <w:r w:rsidRPr="797E9844">
        <w:rPr>
          <w:sz w:val="24"/>
          <w:szCs w:val="24"/>
          <w:u w:val="thick"/>
        </w:rPr>
        <w:t>HUMAN RESEARCH CONSIDERATIONS</w:t>
      </w:r>
    </w:p>
    <w:p w14:paraId="1FBABD28" w14:textId="77777777" w:rsidR="00CD36B8" w:rsidRDefault="00CD36B8" w:rsidP="797E9844">
      <w:pPr>
        <w:pStyle w:val="BodyText"/>
        <w:spacing w:before="6"/>
        <w:ind w:left="0"/>
        <w:rPr>
          <w:sz w:val="24"/>
          <w:szCs w:val="24"/>
        </w:rPr>
      </w:pPr>
    </w:p>
    <w:p w14:paraId="75A2A1B9" w14:textId="42943343" w:rsidR="00361645" w:rsidRPr="0036696E" w:rsidRDefault="00361645" w:rsidP="797E9844">
      <w:pPr>
        <w:pStyle w:val="BodyText"/>
        <w:numPr>
          <w:ilvl w:val="0"/>
          <w:numId w:val="20"/>
        </w:numPr>
        <w:spacing w:before="6"/>
        <w:rPr>
          <w:b/>
          <w:bCs/>
          <w:sz w:val="24"/>
          <w:szCs w:val="24"/>
          <w:u w:val="single"/>
        </w:rPr>
      </w:pPr>
      <w:r w:rsidRPr="797E9844">
        <w:rPr>
          <w:b/>
          <w:bCs/>
          <w:i w:val="0"/>
          <w:sz w:val="24"/>
          <w:szCs w:val="24"/>
          <w:u w:val="single"/>
        </w:rPr>
        <w:t xml:space="preserve">Recruitment and </w:t>
      </w:r>
      <w:r w:rsidR="001736CE" w:rsidRPr="797E9844">
        <w:rPr>
          <w:b/>
          <w:bCs/>
          <w:i w:val="0"/>
          <w:sz w:val="24"/>
          <w:szCs w:val="24"/>
          <w:u w:val="single"/>
        </w:rPr>
        <w:t xml:space="preserve">Informed </w:t>
      </w:r>
      <w:r w:rsidRPr="797E9844">
        <w:rPr>
          <w:b/>
          <w:bCs/>
          <w:i w:val="0"/>
          <w:sz w:val="24"/>
          <w:szCs w:val="24"/>
          <w:u w:val="single"/>
        </w:rPr>
        <w:t>Consent</w:t>
      </w:r>
    </w:p>
    <w:p w14:paraId="01AC1A20" w14:textId="77777777" w:rsidR="00A13735" w:rsidRPr="00101A72" w:rsidRDefault="00361645" w:rsidP="797E9844">
      <w:pPr>
        <w:pStyle w:val="Heading1"/>
        <w:tabs>
          <w:tab w:val="left" w:pos="735"/>
        </w:tabs>
        <w:spacing w:before="93"/>
        <w:ind w:left="675"/>
        <w:rPr>
          <w:b w:val="0"/>
          <w:bCs w:val="0"/>
          <w:i/>
          <w:iCs/>
          <w:color w:val="000099"/>
          <w:sz w:val="24"/>
          <w:szCs w:val="24"/>
        </w:rPr>
      </w:pPr>
      <w:r w:rsidRPr="797E9844">
        <w:rPr>
          <w:b w:val="0"/>
          <w:bCs w:val="0"/>
          <w:i/>
          <w:iCs/>
          <w:color w:val="000099"/>
          <w:sz w:val="24"/>
          <w:szCs w:val="24"/>
        </w:rPr>
        <w:t>Describe how participants will be recruited for this study. Include description of the site(s) from which participants will be recruit</w:t>
      </w:r>
      <w:r w:rsidR="00811879" w:rsidRPr="797E9844">
        <w:rPr>
          <w:b w:val="0"/>
          <w:bCs w:val="0"/>
          <w:i/>
          <w:iCs/>
          <w:color w:val="000099"/>
          <w:sz w:val="24"/>
          <w:szCs w:val="24"/>
        </w:rPr>
        <w:t xml:space="preserve">ed </w:t>
      </w:r>
      <w:r w:rsidRPr="797E9844">
        <w:rPr>
          <w:b w:val="0"/>
          <w:bCs w:val="0"/>
          <w:i/>
          <w:iCs/>
          <w:color w:val="000099"/>
          <w:sz w:val="24"/>
          <w:szCs w:val="24"/>
        </w:rPr>
        <w:t xml:space="preserve">and how potential candidates will be informed of the study. </w:t>
      </w:r>
      <w:r w:rsidR="000046EE" w:rsidRPr="797E9844">
        <w:rPr>
          <w:b w:val="0"/>
          <w:bCs w:val="0"/>
          <w:i/>
          <w:iCs/>
          <w:color w:val="000099"/>
          <w:sz w:val="24"/>
          <w:szCs w:val="24"/>
        </w:rPr>
        <w:t xml:space="preserve">If a paid recruitment </w:t>
      </w:r>
      <w:r w:rsidR="00743342" w:rsidRPr="797E9844">
        <w:rPr>
          <w:b w:val="0"/>
          <w:bCs w:val="0"/>
          <w:i/>
          <w:iCs/>
          <w:color w:val="000099"/>
          <w:sz w:val="24"/>
          <w:szCs w:val="24"/>
        </w:rPr>
        <w:t>service will be used, identify the service and their proposed activities.</w:t>
      </w:r>
      <w:r w:rsidR="009051C9" w:rsidRPr="797E9844">
        <w:rPr>
          <w:b w:val="0"/>
          <w:bCs w:val="0"/>
          <w:i/>
          <w:iCs/>
          <w:color w:val="000099"/>
          <w:sz w:val="24"/>
          <w:szCs w:val="24"/>
        </w:rPr>
        <w:t xml:space="preserve"> </w:t>
      </w:r>
      <w:r w:rsidR="00A13735" w:rsidRPr="797E9844">
        <w:rPr>
          <w:b w:val="0"/>
          <w:bCs w:val="0"/>
          <w:i/>
          <w:iCs/>
          <w:color w:val="000099"/>
          <w:sz w:val="24"/>
          <w:szCs w:val="24"/>
        </w:rPr>
        <w:t>Provide copies of any advertisements to be used for recruitment.</w:t>
      </w:r>
    </w:p>
    <w:p w14:paraId="2325561F" w14:textId="43092A57" w:rsidR="009051C9" w:rsidRPr="00101A72" w:rsidRDefault="009051C9" w:rsidP="797E9844">
      <w:pPr>
        <w:pStyle w:val="Heading1"/>
        <w:tabs>
          <w:tab w:val="left" w:pos="735"/>
        </w:tabs>
        <w:spacing w:before="93"/>
        <w:ind w:left="675"/>
        <w:rPr>
          <w:b w:val="0"/>
          <w:bCs w:val="0"/>
          <w:i/>
          <w:iCs/>
          <w:color w:val="000099"/>
          <w:sz w:val="24"/>
          <w:szCs w:val="24"/>
        </w:rPr>
      </w:pPr>
      <w:r w:rsidRPr="797E9844">
        <w:rPr>
          <w:b w:val="0"/>
          <w:bCs w:val="0"/>
          <w:i/>
          <w:iCs/>
          <w:color w:val="000099"/>
          <w:sz w:val="24"/>
          <w:szCs w:val="24"/>
        </w:rPr>
        <w:t>If screening is required, specif</w:t>
      </w:r>
      <w:r w:rsidR="00F33423" w:rsidRPr="797E9844">
        <w:rPr>
          <w:b w:val="0"/>
          <w:bCs w:val="0"/>
          <w:i/>
          <w:iCs/>
          <w:color w:val="000099"/>
          <w:sz w:val="24"/>
          <w:szCs w:val="24"/>
        </w:rPr>
        <w:t xml:space="preserve">y </w:t>
      </w:r>
      <w:r w:rsidRPr="797E9844">
        <w:rPr>
          <w:b w:val="0"/>
          <w:bCs w:val="0"/>
          <w:i/>
          <w:iCs/>
          <w:color w:val="000099"/>
          <w:sz w:val="24"/>
          <w:szCs w:val="24"/>
        </w:rPr>
        <w:t>which aspects of screening, if any, will take place before consent is obtained</w:t>
      </w:r>
      <w:r w:rsidR="00FB31C6" w:rsidRPr="797E9844">
        <w:rPr>
          <w:b w:val="0"/>
          <w:bCs w:val="0"/>
          <w:i/>
          <w:iCs/>
          <w:color w:val="000099"/>
          <w:sz w:val="24"/>
          <w:szCs w:val="24"/>
        </w:rPr>
        <w:t xml:space="preserve">, and which aspects of screening will take place after consent. Specify the </w:t>
      </w:r>
      <w:r w:rsidR="00A13735" w:rsidRPr="797E9844">
        <w:rPr>
          <w:b w:val="0"/>
          <w:bCs w:val="0"/>
          <w:i/>
          <w:iCs/>
          <w:color w:val="000099"/>
          <w:sz w:val="24"/>
          <w:szCs w:val="24"/>
        </w:rPr>
        <w:t>methods that will be used for screening (chart review, telephone interview, etc.).</w:t>
      </w:r>
      <w:r w:rsidRPr="797E9844">
        <w:rPr>
          <w:b w:val="0"/>
          <w:bCs w:val="0"/>
          <w:i/>
          <w:iCs/>
          <w:color w:val="000099"/>
          <w:sz w:val="24"/>
          <w:szCs w:val="24"/>
        </w:rPr>
        <w:t xml:space="preserve">  If health information will be obtained before informed consent, please provide a Request for Waiver of HIPAA Authorization in your</w:t>
      </w:r>
      <w:r w:rsidR="00FB31C6" w:rsidRPr="797E9844">
        <w:rPr>
          <w:b w:val="0"/>
          <w:bCs w:val="0"/>
          <w:i/>
          <w:iCs/>
          <w:color w:val="000099"/>
          <w:sz w:val="24"/>
          <w:szCs w:val="24"/>
        </w:rPr>
        <w:t xml:space="preserve"> application packet.</w:t>
      </w:r>
    </w:p>
    <w:p w14:paraId="190D5791" w14:textId="77777777" w:rsidR="00811879" w:rsidRPr="00101A72" w:rsidRDefault="00811879" w:rsidP="797E9844">
      <w:pPr>
        <w:pStyle w:val="BodyText"/>
        <w:spacing w:before="6" w:line="237" w:lineRule="auto"/>
        <w:ind w:left="697"/>
        <w:rPr>
          <w:color w:val="000099"/>
          <w:sz w:val="24"/>
          <w:szCs w:val="24"/>
        </w:rPr>
      </w:pPr>
    </w:p>
    <w:p w14:paraId="120891BB" w14:textId="73F23624" w:rsidR="00811879" w:rsidRPr="00101A72" w:rsidRDefault="00811879" w:rsidP="797E9844">
      <w:pPr>
        <w:pStyle w:val="BodyText"/>
        <w:spacing w:before="6" w:line="237" w:lineRule="auto"/>
        <w:ind w:left="697"/>
        <w:rPr>
          <w:color w:val="000099"/>
          <w:sz w:val="24"/>
          <w:szCs w:val="24"/>
        </w:rPr>
      </w:pPr>
      <w:r w:rsidRPr="797E9844">
        <w:rPr>
          <w:color w:val="000099"/>
          <w:sz w:val="24"/>
          <w:szCs w:val="24"/>
        </w:rPr>
        <w:t xml:space="preserve">State whether informed consent will be obtained from all participants. If informed consent will be obtained, use the Consent Form Template as the model. If it is not planned to do so, provide a thorough justification for a request to waive the requirement for informed consent. (Note: Federal regulations provide that written informed consent be obtained from each </w:t>
      </w:r>
      <w:r w:rsidR="00E257F3" w:rsidRPr="797E9844">
        <w:rPr>
          <w:color w:val="000099"/>
          <w:sz w:val="24"/>
          <w:szCs w:val="24"/>
        </w:rPr>
        <w:t xml:space="preserve">participant </w:t>
      </w:r>
      <w:r w:rsidRPr="797E9844">
        <w:rPr>
          <w:color w:val="000099"/>
          <w:sz w:val="24"/>
          <w:szCs w:val="24"/>
        </w:rPr>
        <w:t>of a research activity, but this requirement may be waived by the IRB under specific circumstances; contact IRB for additional guidance.)</w:t>
      </w:r>
      <w:r w:rsidR="001C6421" w:rsidRPr="797E9844">
        <w:rPr>
          <w:color w:val="000099"/>
          <w:sz w:val="24"/>
          <w:szCs w:val="24"/>
        </w:rPr>
        <w:t xml:space="preserve"> Describe who will obtain informed consent, </w:t>
      </w:r>
      <w:r w:rsidR="00A13735" w:rsidRPr="797E9844">
        <w:rPr>
          <w:color w:val="000099"/>
          <w:sz w:val="24"/>
          <w:szCs w:val="24"/>
        </w:rPr>
        <w:t xml:space="preserve">when consent will be sought, the setting in which it will be obtained (inpatient unit, telephone call, in-person interaction at research center, etc.) </w:t>
      </w:r>
      <w:r w:rsidR="001C6421" w:rsidRPr="797E9844">
        <w:rPr>
          <w:color w:val="000099"/>
          <w:sz w:val="24"/>
          <w:szCs w:val="24"/>
        </w:rPr>
        <w:t xml:space="preserve">and what actions will be taken to protect the privacy of participants, provide adequate time to consider study participation, and </w:t>
      </w:r>
      <w:r w:rsidR="000046EE" w:rsidRPr="797E9844">
        <w:rPr>
          <w:color w:val="000099"/>
          <w:sz w:val="24"/>
          <w:szCs w:val="24"/>
        </w:rPr>
        <w:t>protect against undue influence to enroll.</w:t>
      </w:r>
    </w:p>
    <w:p w14:paraId="3063EEA3" w14:textId="77777777" w:rsidR="000D023E" w:rsidRPr="00101A72" w:rsidRDefault="000D023E" w:rsidP="797E9844">
      <w:pPr>
        <w:pStyle w:val="BodyText"/>
        <w:spacing w:before="6" w:line="237" w:lineRule="auto"/>
        <w:ind w:left="697"/>
        <w:rPr>
          <w:color w:val="000099"/>
          <w:sz w:val="24"/>
          <w:szCs w:val="24"/>
        </w:rPr>
      </w:pPr>
    </w:p>
    <w:p w14:paraId="172AEAA1" w14:textId="77777777" w:rsidR="000046EE" w:rsidRDefault="000046EE" w:rsidP="797E9844">
      <w:pPr>
        <w:pStyle w:val="BodyText"/>
        <w:spacing w:before="6" w:line="237" w:lineRule="auto"/>
        <w:ind w:left="697"/>
        <w:rPr>
          <w:sz w:val="24"/>
          <w:szCs w:val="24"/>
        </w:rPr>
      </w:pPr>
    </w:p>
    <w:p w14:paraId="08323103" w14:textId="58E409C3" w:rsidR="00361645" w:rsidRPr="0036696E" w:rsidRDefault="00A13735" w:rsidP="797E9844">
      <w:pPr>
        <w:pStyle w:val="BodyText"/>
        <w:numPr>
          <w:ilvl w:val="0"/>
          <w:numId w:val="20"/>
        </w:numPr>
        <w:spacing w:before="6"/>
        <w:rPr>
          <w:b/>
          <w:bCs/>
          <w:i w:val="0"/>
          <w:sz w:val="24"/>
          <w:szCs w:val="24"/>
          <w:u w:val="single"/>
        </w:rPr>
      </w:pPr>
      <w:r w:rsidRPr="797E9844">
        <w:rPr>
          <w:b/>
          <w:bCs/>
          <w:i w:val="0"/>
          <w:sz w:val="24"/>
          <w:szCs w:val="24"/>
          <w:u w:val="single"/>
        </w:rPr>
        <w:t>Management of Anticipated Risks</w:t>
      </w:r>
    </w:p>
    <w:p w14:paraId="596A3367" w14:textId="51AA328E" w:rsidR="000046EE" w:rsidRPr="00743342" w:rsidRDefault="00CD36B8" w:rsidP="797E9844">
      <w:pPr>
        <w:pStyle w:val="Heading1"/>
        <w:numPr>
          <w:ilvl w:val="1"/>
          <w:numId w:val="21"/>
        </w:numPr>
        <w:tabs>
          <w:tab w:val="left" w:pos="735"/>
        </w:tabs>
        <w:spacing w:before="93"/>
        <w:rPr>
          <w:b w:val="0"/>
          <w:bCs w:val="0"/>
          <w:i/>
          <w:iCs/>
          <w:sz w:val="24"/>
          <w:szCs w:val="24"/>
        </w:rPr>
      </w:pPr>
      <w:r w:rsidRPr="797E9844">
        <w:rPr>
          <w:b w:val="0"/>
          <w:bCs w:val="0"/>
          <w:i/>
          <w:iCs/>
          <w:sz w:val="24"/>
          <w:szCs w:val="24"/>
        </w:rPr>
        <w:t xml:space="preserve">Risks  </w:t>
      </w:r>
    </w:p>
    <w:p w14:paraId="56772B46" w14:textId="552E07E8" w:rsidR="00CD36B8" w:rsidRPr="00101A72" w:rsidRDefault="00CD36B8" w:rsidP="797E9844">
      <w:pPr>
        <w:pStyle w:val="Heading1"/>
        <w:tabs>
          <w:tab w:val="left" w:pos="735"/>
        </w:tabs>
        <w:spacing w:before="93"/>
        <w:ind w:left="990" w:firstLine="0"/>
        <w:rPr>
          <w:b w:val="0"/>
          <w:bCs w:val="0"/>
          <w:i/>
          <w:iCs/>
          <w:color w:val="000099"/>
          <w:sz w:val="24"/>
          <w:szCs w:val="24"/>
        </w:rPr>
      </w:pPr>
      <w:r w:rsidRPr="797E9844">
        <w:rPr>
          <w:b w:val="0"/>
          <w:bCs w:val="0"/>
          <w:i/>
          <w:iCs/>
          <w:color w:val="000099"/>
          <w:sz w:val="24"/>
          <w:szCs w:val="24"/>
        </w:rPr>
        <w:t>State, in adequate detail, any anticipated physical, mental, emotional</w:t>
      </w:r>
      <w:r w:rsidR="0097759F" w:rsidRPr="797E9844">
        <w:rPr>
          <w:b w:val="0"/>
          <w:bCs w:val="0"/>
          <w:i/>
          <w:iCs/>
          <w:color w:val="000099"/>
          <w:sz w:val="24"/>
          <w:szCs w:val="24"/>
        </w:rPr>
        <w:t>, or financial</w:t>
      </w:r>
      <w:r w:rsidRPr="797E9844">
        <w:rPr>
          <w:b w:val="0"/>
          <w:bCs w:val="0"/>
          <w:i/>
          <w:iCs/>
          <w:color w:val="000099"/>
          <w:sz w:val="24"/>
          <w:szCs w:val="24"/>
        </w:rPr>
        <w:t xml:space="preserve"> risk to the </w:t>
      </w:r>
      <w:r w:rsidR="0097759F" w:rsidRPr="797E9844">
        <w:rPr>
          <w:b w:val="0"/>
          <w:bCs w:val="0"/>
          <w:i/>
          <w:iCs/>
          <w:color w:val="000099"/>
          <w:sz w:val="24"/>
          <w:szCs w:val="24"/>
        </w:rPr>
        <w:t xml:space="preserve">participants </w:t>
      </w:r>
      <w:r w:rsidRPr="797E9844">
        <w:rPr>
          <w:b w:val="0"/>
          <w:bCs w:val="0"/>
          <w:i/>
          <w:iCs/>
          <w:color w:val="000099"/>
          <w:sz w:val="24"/>
          <w:szCs w:val="24"/>
        </w:rPr>
        <w:t xml:space="preserve">and the degree of likelihood that such risk may occur. </w:t>
      </w:r>
    </w:p>
    <w:p w14:paraId="752E8472" w14:textId="77777777" w:rsidR="000D023E" w:rsidRPr="000D023E" w:rsidRDefault="00CD36B8" w:rsidP="797E9844">
      <w:pPr>
        <w:pStyle w:val="Heading1"/>
        <w:numPr>
          <w:ilvl w:val="1"/>
          <w:numId w:val="21"/>
        </w:numPr>
        <w:tabs>
          <w:tab w:val="left" w:pos="735"/>
        </w:tabs>
        <w:spacing w:before="93"/>
        <w:rPr>
          <w:b w:val="0"/>
          <w:bCs w:val="0"/>
          <w:i/>
          <w:iCs/>
          <w:sz w:val="24"/>
          <w:szCs w:val="24"/>
        </w:rPr>
      </w:pPr>
      <w:r w:rsidRPr="797E9844">
        <w:rPr>
          <w:b w:val="0"/>
          <w:bCs w:val="0"/>
          <w:i/>
          <w:iCs/>
          <w:sz w:val="24"/>
          <w:szCs w:val="24"/>
        </w:rPr>
        <w:t>Adequacy of protection against risks</w:t>
      </w:r>
    </w:p>
    <w:p w14:paraId="1D7A821B" w14:textId="51E1DA4F" w:rsidR="00992DB8" w:rsidRPr="0036696E" w:rsidRDefault="00992DB8" w:rsidP="797E9844">
      <w:pPr>
        <w:pStyle w:val="Heading1"/>
        <w:tabs>
          <w:tab w:val="left" w:pos="735"/>
        </w:tabs>
        <w:spacing w:before="93"/>
        <w:ind w:left="675" w:firstLine="0"/>
        <w:rPr>
          <w:b w:val="0"/>
          <w:bCs w:val="0"/>
          <w:i/>
          <w:iCs/>
          <w:color w:val="FF0000"/>
          <w:sz w:val="24"/>
          <w:szCs w:val="24"/>
        </w:rPr>
      </w:pPr>
    </w:p>
    <w:p w14:paraId="5F204F92" w14:textId="27270D06" w:rsidR="00E374DB" w:rsidRPr="00101A72" w:rsidRDefault="00CD36B8" w:rsidP="797E9844">
      <w:pPr>
        <w:pStyle w:val="BodyText"/>
        <w:ind w:left="1035"/>
        <w:rPr>
          <w:color w:val="000099"/>
          <w:sz w:val="24"/>
          <w:szCs w:val="24"/>
        </w:rPr>
      </w:pPr>
      <w:r w:rsidRPr="797E9844">
        <w:rPr>
          <w:i w:val="0"/>
          <w:color w:val="000099"/>
          <w:sz w:val="24"/>
          <w:szCs w:val="24"/>
        </w:rPr>
        <w:t xml:space="preserve">State the measures taken to protect </w:t>
      </w:r>
      <w:r w:rsidR="00E257F3" w:rsidRPr="797E9844">
        <w:rPr>
          <w:i w:val="0"/>
          <w:color w:val="000099"/>
          <w:sz w:val="24"/>
          <w:szCs w:val="24"/>
        </w:rPr>
        <w:t xml:space="preserve">participants </w:t>
      </w:r>
      <w:r w:rsidRPr="797E9844">
        <w:rPr>
          <w:i w:val="0"/>
          <w:color w:val="000099"/>
          <w:sz w:val="24"/>
          <w:szCs w:val="24"/>
        </w:rPr>
        <w:t>against the risks listed</w:t>
      </w:r>
      <w:r w:rsidR="000D023E" w:rsidRPr="797E9844">
        <w:rPr>
          <w:i w:val="0"/>
          <w:color w:val="000099"/>
          <w:sz w:val="24"/>
          <w:szCs w:val="24"/>
        </w:rPr>
        <w:t>, including w</w:t>
      </w:r>
      <w:r w:rsidR="00E374DB" w:rsidRPr="797E9844">
        <w:rPr>
          <w:color w:val="000099"/>
          <w:sz w:val="24"/>
          <w:szCs w:val="24"/>
        </w:rPr>
        <w:t xml:space="preserve">hat measures will be taken to protect the confidentiality of the data to be obtained and the </w:t>
      </w:r>
      <w:r w:rsidR="00E257F3" w:rsidRPr="797E9844">
        <w:rPr>
          <w:color w:val="000099"/>
          <w:sz w:val="24"/>
          <w:szCs w:val="24"/>
        </w:rPr>
        <w:t xml:space="preserve">participants’ </w:t>
      </w:r>
      <w:r w:rsidR="00E374DB" w:rsidRPr="797E9844">
        <w:rPr>
          <w:color w:val="000099"/>
          <w:sz w:val="24"/>
          <w:szCs w:val="24"/>
        </w:rPr>
        <w:t>rights to privacy.</w:t>
      </w:r>
    </w:p>
    <w:p w14:paraId="2EA38A93" w14:textId="77777777" w:rsidR="00A13735" w:rsidRPr="0036696E" w:rsidRDefault="00A13735" w:rsidP="797E9844">
      <w:pPr>
        <w:pStyle w:val="BodyText"/>
        <w:ind w:left="1035"/>
        <w:rPr>
          <w:i w:val="0"/>
          <w:color w:val="FF0000"/>
          <w:sz w:val="24"/>
          <w:szCs w:val="24"/>
        </w:rPr>
      </w:pPr>
    </w:p>
    <w:p w14:paraId="60181D4B" w14:textId="3DA625CD" w:rsidR="00A13735" w:rsidRPr="00122087" w:rsidRDefault="00A13735" w:rsidP="797E9844">
      <w:pPr>
        <w:pStyle w:val="BodyText"/>
        <w:numPr>
          <w:ilvl w:val="0"/>
          <w:numId w:val="20"/>
        </w:numPr>
        <w:spacing w:before="6"/>
        <w:rPr>
          <w:b/>
          <w:bCs/>
          <w:sz w:val="24"/>
          <w:szCs w:val="24"/>
          <w:u w:val="single"/>
        </w:rPr>
      </w:pPr>
      <w:r w:rsidRPr="797E9844">
        <w:rPr>
          <w:b/>
          <w:bCs/>
          <w:i w:val="0"/>
          <w:sz w:val="24"/>
          <w:szCs w:val="24"/>
          <w:u w:val="single"/>
        </w:rPr>
        <w:lastRenderedPageBreak/>
        <w:t>Participant Compensation</w:t>
      </w:r>
    </w:p>
    <w:p w14:paraId="04925100" w14:textId="77777777" w:rsidR="000D023E" w:rsidRDefault="000D023E" w:rsidP="797E9844">
      <w:pPr>
        <w:pStyle w:val="Heading1"/>
        <w:rPr>
          <w:b w:val="0"/>
          <w:bCs w:val="0"/>
          <w:i/>
          <w:iCs/>
          <w:sz w:val="24"/>
          <w:szCs w:val="24"/>
        </w:rPr>
      </w:pPr>
    </w:p>
    <w:p w14:paraId="759981E2" w14:textId="41CA2B22" w:rsidR="00E374DB" w:rsidRPr="00101A72" w:rsidRDefault="00E374DB" w:rsidP="797E9844">
      <w:pPr>
        <w:pStyle w:val="BodyText"/>
        <w:numPr>
          <w:ilvl w:val="1"/>
          <w:numId w:val="21"/>
        </w:numPr>
        <w:spacing w:before="6" w:line="237" w:lineRule="auto"/>
        <w:rPr>
          <w:color w:val="000099"/>
          <w:sz w:val="24"/>
          <w:szCs w:val="24"/>
        </w:rPr>
      </w:pPr>
      <w:r w:rsidRPr="797E9844">
        <w:rPr>
          <w:color w:val="000099"/>
          <w:sz w:val="24"/>
          <w:szCs w:val="24"/>
        </w:rPr>
        <w:t xml:space="preserve">Indicate and justify the type and/or amount of payment to research participants. </w:t>
      </w:r>
    </w:p>
    <w:p w14:paraId="6AEDB83E" w14:textId="78AFE77F" w:rsidR="001736CE" w:rsidRDefault="001736CE" w:rsidP="797E9844">
      <w:pPr>
        <w:pStyle w:val="BodyText"/>
        <w:spacing w:before="6" w:line="237" w:lineRule="auto"/>
        <w:ind w:left="675"/>
        <w:rPr>
          <w:sz w:val="24"/>
          <w:szCs w:val="24"/>
        </w:rPr>
      </w:pPr>
    </w:p>
    <w:p w14:paraId="57FE5818" w14:textId="3BF018E4" w:rsidR="00A13735" w:rsidRPr="00122087" w:rsidRDefault="00A13735" w:rsidP="797E9844">
      <w:pPr>
        <w:pStyle w:val="BodyText"/>
        <w:numPr>
          <w:ilvl w:val="0"/>
          <w:numId w:val="20"/>
        </w:numPr>
        <w:spacing w:before="6"/>
        <w:rPr>
          <w:b/>
          <w:bCs/>
          <w:sz w:val="24"/>
          <w:szCs w:val="24"/>
          <w:u w:val="single"/>
        </w:rPr>
      </w:pPr>
      <w:r w:rsidRPr="797E9844">
        <w:rPr>
          <w:b/>
          <w:bCs/>
          <w:i w:val="0"/>
          <w:sz w:val="24"/>
          <w:szCs w:val="24"/>
          <w:u w:val="single"/>
        </w:rPr>
        <w:t>Multi-Site IRB Review</w:t>
      </w:r>
    </w:p>
    <w:p w14:paraId="0D995737" w14:textId="77777777" w:rsidR="00CD36B8" w:rsidRDefault="00CD36B8" w:rsidP="797E9844">
      <w:pPr>
        <w:pStyle w:val="BodyText"/>
        <w:spacing w:before="6"/>
        <w:ind w:left="0"/>
        <w:rPr>
          <w:sz w:val="24"/>
          <w:szCs w:val="24"/>
        </w:rPr>
      </w:pPr>
    </w:p>
    <w:p w14:paraId="1EB4ECDC" w14:textId="169E4AF3" w:rsidR="00A13735" w:rsidRPr="00101A72" w:rsidRDefault="00A13735" w:rsidP="797E9844">
      <w:pPr>
        <w:pStyle w:val="ListParagraph"/>
        <w:numPr>
          <w:ilvl w:val="0"/>
          <w:numId w:val="1"/>
        </w:numPr>
        <w:tabs>
          <w:tab w:val="left" w:pos="730"/>
        </w:tabs>
        <w:rPr>
          <w:i/>
          <w:iCs/>
          <w:color w:val="000099"/>
          <w:sz w:val="24"/>
          <w:szCs w:val="24"/>
        </w:rPr>
      </w:pPr>
      <w:r w:rsidRPr="797E9844">
        <w:rPr>
          <w:i/>
          <w:iCs/>
          <w:color w:val="000099"/>
          <w:sz w:val="24"/>
          <w:szCs w:val="24"/>
        </w:rPr>
        <w:t>If this study does not involve multiple sites, simply indicate “Not applicable”.</w:t>
      </w:r>
    </w:p>
    <w:p w14:paraId="4C2F3080" w14:textId="77777777" w:rsidR="00A13735" w:rsidRPr="00101A72" w:rsidRDefault="00A13735" w:rsidP="797E9844">
      <w:pPr>
        <w:pStyle w:val="ListParagraph"/>
        <w:numPr>
          <w:ilvl w:val="0"/>
          <w:numId w:val="1"/>
        </w:numPr>
        <w:tabs>
          <w:tab w:val="left" w:pos="730"/>
        </w:tabs>
        <w:rPr>
          <w:i/>
          <w:iCs/>
          <w:color w:val="000099"/>
          <w:sz w:val="24"/>
          <w:szCs w:val="24"/>
        </w:rPr>
      </w:pPr>
      <w:r w:rsidRPr="797E9844">
        <w:rPr>
          <w:i/>
          <w:iCs/>
          <w:color w:val="000099"/>
          <w:sz w:val="24"/>
          <w:szCs w:val="24"/>
        </w:rPr>
        <w:t>If the study does involve multiple sites describe the following:</w:t>
      </w:r>
    </w:p>
    <w:p w14:paraId="04745228" w14:textId="15A13341" w:rsidR="00A13735" w:rsidRPr="00101A72" w:rsidRDefault="00A13735" w:rsidP="797E9844">
      <w:pPr>
        <w:pStyle w:val="ListParagraph"/>
        <w:numPr>
          <w:ilvl w:val="1"/>
          <w:numId w:val="1"/>
        </w:numPr>
        <w:tabs>
          <w:tab w:val="left" w:pos="730"/>
        </w:tabs>
        <w:rPr>
          <w:i/>
          <w:iCs/>
          <w:color w:val="000099"/>
          <w:sz w:val="24"/>
          <w:szCs w:val="24"/>
        </w:rPr>
      </w:pPr>
      <w:r w:rsidRPr="797E9844">
        <w:rPr>
          <w:i/>
          <w:iCs/>
          <w:color w:val="000099"/>
          <w:sz w:val="24"/>
          <w:szCs w:val="24"/>
        </w:rPr>
        <w:t>The names of the participating sites</w:t>
      </w:r>
      <w:r w:rsidR="009B4F35" w:rsidRPr="797E9844">
        <w:rPr>
          <w:i/>
          <w:iCs/>
          <w:color w:val="000099"/>
          <w:sz w:val="24"/>
          <w:szCs w:val="24"/>
        </w:rPr>
        <w:t xml:space="preserve"> (or refer to Study Design section)</w:t>
      </w:r>
    </w:p>
    <w:p w14:paraId="303136DA" w14:textId="77777777" w:rsidR="00D16AA0" w:rsidRPr="00101A72" w:rsidRDefault="00A13735" w:rsidP="797E9844">
      <w:pPr>
        <w:pStyle w:val="ListParagraph"/>
        <w:numPr>
          <w:ilvl w:val="1"/>
          <w:numId w:val="1"/>
        </w:numPr>
        <w:tabs>
          <w:tab w:val="left" w:pos="730"/>
        </w:tabs>
        <w:rPr>
          <w:i/>
          <w:iCs/>
          <w:color w:val="000099"/>
          <w:sz w:val="24"/>
          <w:szCs w:val="24"/>
        </w:rPr>
      </w:pPr>
      <w:r w:rsidRPr="797E9844">
        <w:rPr>
          <w:i/>
          <w:iCs/>
          <w:color w:val="000099"/>
          <w:sz w:val="24"/>
          <w:szCs w:val="24"/>
        </w:rPr>
        <w:t>The role of each site, particularly whether it will be enrolling participants</w:t>
      </w:r>
      <w:r w:rsidR="00D16AA0" w:rsidRPr="797E9844">
        <w:rPr>
          <w:i/>
          <w:iCs/>
          <w:color w:val="000099"/>
          <w:sz w:val="24"/>
          <w:szCs w:val="24"/>
        </w:rPr>
        <w:t xml:space="preserve"> or collecting data</w:t>
      </w:r>
    </w:p>
    <w:p w14:paraId="7DFC5EDA" w14:textId="77777777" w:rsidR="00CD36B8" w:rsidRPr="00101A72" w:rsidRDefault="00CD36B8" w:rsidP="797E9844">
      <w:pPr>
        <w:pStyle w:val="ListParagraph"/>
        <w:numPr>
          <w:ilvl w:val="1"/>
          <w:numId w:val="1"/>
        </w:numPr>
        <w:tabs>
          <w:tab w:val="left" w:pos="730"/>
        </w:tabs>
        <w:rPr>
          <w:i/>
          <w:iCs/>
          <w:color w:val="000099"/>
          <w:sz w:val="24"/>
          <w:szCs w:val="24"/>
        </w:rPr>
      </w:pPr>
      <w:r w:rsidRPr="797E9844">
        <w:rPr>
          <w:i/>
          <w:iCs/>
          <w:color w:val="000099"/>
          <w:sz w:val="24"/>
          <w:szCs w:val="24"/>
        </w:rPr>
        <w:t>Please indicate which IRB will serve as IRB of record. Please consult with the IRB if you have questions pertaining to IRB review of collaborative research.</w:t>
      </w:r>
    </w:p>
    <w:p w14:paraId="1A4F8E12" w14:textId="77777777" w:rsidR="007053F5" w:rsidRDefault="007053F5" w:rsidP="797E9844">
      <w:pPr>
        <w:pStyle w:val="BodyText"/>
        <w:spacing w:before="6"/>
        <w:ind w:left="0"/>
        <w:rPr>
          <w:sz w:val="24"/>
          <w:szCs w:val="24"/>
        </w:rPr>
      </w:pPr>
    </w:p>
    <w:p w14:paraId="4C0C8C4A" w14:textId="77777777" w:rsidR="00CD36B8" w:rsidRDefault="00CD36B8" w:rsidP="797E9844">
      <w:pPr>
        <w:pStyle w:val="BodyText"/>
        <w:spacing w:before="6"/>
        <w:ind w:left="0"/>
        <w:rPr>
          <w:sz w:val="24"/>
          <w:szCs w:val="24"/>
        </w:rPr>
      </w:pPr>
    </w:p>
    <w:p w14:paraId="4B589A9A" w14:textId="7A5F51A4" w:rsidR="002D3363" w:rsidRDefault="009A4D3E" w:rsidP="797E9844">
      <w:pPr>
        <w:pStyle w:val="Heading1"/>
        <w:tabs>
          <w:tab w:val="left" w:pos="408"/>
        </w:tabs>
        <w:ind w:left="0" w:firstLine="0"/>
        <w:rPr>
          <w:sz w:val="24"/>
          <w:szCs w:val="24"/>
        </w:rPr>
      </w:pPr>
      <w:r w:rsidRPr="797E9844">
        <w:rPr>
          <w:sz w:val="24"/>
          <w:szCs w:val="24"/>
        </w:rPr>
        <w:t>8</w:t>
      </w:r>
      <w:r w:rsidR="002940BE" w:rsidRPr="797E9844">
        <w:rPr>
          <w:sz w:val="24"/>
          <w:szCs w:val="24"/>
        </w:rPr>
        <w:t xml:space="preserve">.  </w:t>
      </w:r>
      <w:r w:rsidR="00C70314" w:rsidRPr="797E9844">
        <w:rPr>
          <w:sz w:val="24"/>
          <w:szCs w:val="24"/>
        </w:rPr>
        <w:t>WORK</w:t>
      </w:r>
      <w:r w:rsidR="00C70314" w:rsidRPr="797E9844">
        <w:rPr>
          <w:spacing w:val="-1"/>
          <w:sz w:val="24"/>
          <w:szCs w:val="24"/>
        </w:rPr>
        <w:t xml:space="preserve"> </w:t>
      </w:r>
      <w:r w:rsidR="00C70314" w:rsidRPr="797E9844">
        <w:rPr>
          <w:sz w:val="24"/>
          <w:szCs w:val="24"/>
        </w:rPr>
        <w:t>SCHEDULE:</w:t>
      </w:r>
    </w:p>
    <w:p w14:paraId="212FE4BB" w14:textId="77777777" w:rsidR="002D3363" w:rsidRPr="00101A72" w:rsidRDefault="002D3363" w:rsidP="797E9844">
      <w:pPr>
        <w:pStyle w:val="BodyText"/>
        <w:spacing w:before="1"/>
        <w:ind w:left="0"/>
        <w:rPr>
          <w:b/>
          <w:bCs/>
          <w:i w:val="0"/>
          <w:color w:val="000099"/>
          <w:sz w:val="24"/>
          <w:szCs w:val="24"/>
        </w:rPr>
      </w:pPr>
    </w:p>
    <w:p w14:paraId="4566AB28" w14:textId="77777777" w:rsidR="002D3363" w:rsidRPr="00101A72" w:rsidRDefault="00C70314" w:rsidP="797E9844">
      <w:pPr>
        <w:pStyle w:val="BodyText"/>
        <w:ind w:left="388"/>
        <w:rPr>
          <w:color w:val="000099"/>
          <w:sz w:val="24"/>
          <w:szCs w:val="24"/>
        </w:rPr>
      </w:pPr>
      <w:r w:rsidRPr="797E9844">
        <w:rPr>
          <w:color w:val="000099"/>
          <w:sz w:val="24"/>
          <w:szCs w:val="24"/>
        </w:rPr>
        <w:t>This section pertains to the administrative planning for the project.</w:t>
      </w:r>
    </w:p>
    <w:p w14:paraId="29A02594" w14:textId="255D765D" w:rsidR="002D3363" w:rsidRPr="00101A72" w:rsidRDefault="13C08E64" w:rsidP="797E9844">
      <w:pPr>
        <w:pStyle w:val="BodyText"/>
        <w:numPr>
          <w:ilvl w:val="0"/>
          <w:numId w:val="14"/>
        </w:numPr>
        <w:spacing w:before="6" w:line="235" w:lineRule="auto"/>
        <w:rPr>
          <w:color w:val="000099"/>
          <w:sz w:val="24"/>
          <w:szCs w:val="24"/>
        </w:rPr>
      </w:pPr>
      <w:r w:rsidRPr="797E9844">
        <w:rPr>
          <w:color w:val="000099"/>
          <w:sz w:val="24"/>
          <w:szCs w:val="24"/>
        </w:rPr>
        <w:t>Give a brief estimate of the time requirements for each phase of the study. This information may</w:t>
      </w:r>
      <w:r w:rsidRPr="797E9844">
        <w:rPr>
          <w:color w:val="000099"/>
          <w:spacing w:val="-30"/>
          <w:sz w:val="24"/>
          <w:szCs w:val="24"/>
        </w:rPr>
        <w:t xml:space="preserve"> </w:t>
      </w:r>
      <w:r w:rsidRPr="797E9844">
        <w:rPr>
          <w:color w:val="000099"/>
          <w:sz w:val="24"/>
          <w:szCs w:val="24"/>
        </w:rPr>
        <w:t>be presented in a Gan</w:t>
      </w:r>
      <w:r w:rsidR="1F610567" w:rsidRPr="797E9844">
        <w:rPr>
          <w:color w:val="000099"/>
          <w:sz w:val="24"/>
          <w:szCs w:val="24"/>
        </w:rPr>
        <w:t>t</w:t>
      </w:r>
      <w:r w:rsidRPr="797E9844">
        <w:rPr>
          <w:color w:val="000099"/>
          <w:sz w:val="24"/>
          <w:szCs w:val="24"/>
        </w:rPr>
        <w:t>t</w:t>
      </w:r>
      <w:r w:rsidRPr="797E9844">
        <w:rPr>
          <w:color w:val="000099"/>
          <w:spacing w:val="-3"/>
          <w:sz w:val="24"/>
          <w:szCs w:val="24"/>
        </w:rPr>
        <w:t xml:space="preserve"> </w:t>
      </w:r>
      <w:r w:rsidRPr="797E9844">
        <w:rPr>
          <w:color w:val="000099"/>
          <w:sz w:val="24"/>
          <w:szCs w:val="24"/>
        </w:rPr>
        <w:t>Chart.</w:t>
      </w:r>
    </w:p>
    <w:p w14:paraId="1B494FE9" w14:textId="22770E00" w:rsidR="002D3363" w:rsidRPr="00101A72" w:rsidRDefault="13C08E64" w:rsidP="797E9844">
      <w:pPr>
        <w:pStyle w:val="BodyText"/>
        <w:numPr>
          <w:ilvl w:val="0"/>
          <w:numId w:val="14"/>
        </w:numPr>
        <w:spacing w:before="6" w:line="235" w:lineRule="auto"/>
        <w:rPr>
          <w:color w:val="000099"/>
          <w:sz w:val="24"/>
          <w:szCs w:val="24"/>
        </w:rPr>
      </w:pPr>
      <w:r w:rsidRPr="797E9844">
        <w:rPr>
          <w:color w:val="000099"/>
          <w:sz w:val="24"/>
          <w:szCs w:val="24"/>
        </w:rPr>
        <w:t>Particular attention should be paid to the expected rate at which subjects will enter the</w:t>
      </w:r>
      <w:r w:rsidRPr="797E9844">
        <w:rPr>
          <w:color w:val="000099"/>
          <w:spacing w:val="-17"/>
          <w:sz w:val="24"/>
          <w:szCs w:val="24"/>
        </w:rPr>
        <w:t xml:space="preserve"> </w:t>
      </w:r>
      <w:r w:rsidRPr="797E9844">
        <w:rPr>
          <w:color w:val="000099"/>
          <w:sz w:val="24"/>
          <w:szCs w:val="24"/>
        </w:rPr>
        <w:t>study</w:t>
      </w:r>
      <w:r w:rsidR="142D96DD" w:rsidRPr="797E9844">
        <w:rPr>
          <w:color w:val="000099"/>
          <w:sz w:val="24"/>
          <w:szCs w:val="24"/>
        </w:rPr>
        <w:t>.</w:t>
      </w:r>
    </w:p>
    <w:p w14:paraId="668B6726" w14:textId="77777777" w:rsidR="002D3363" w:rsidRDefault="002D3363" w:rsidP="797E9844">
      <w:pPr>
        <w:pStyle w:val="BodyText"/>
        <w:ind w:left="0"/>
        <w:rPr>
          <w:color w:val="FF0000"/>
          <w:sz w:val="24"/>
          <w:szCs w:val="24"/>
        </w:rPr>
      </w:pPr>
    </w:p>
    <w:p w14:paraId="75287F32" w14:textId="53E40467" w:rsidR="002D3363" w:rsidRDefault="009A4D3E" w:rsidP="797E9844">
      <w:pPr>
        <w:pStyle w:val="Heading1"/>
        <w:tabs>
          <w:tab w:val="left" w:pos="408"/>
        </w:tabs>
        <w:spacing w:before="1"/>
        <w:rPr>
          <w:sz w:val="24"/>
          <w:szCs w:val="24"/>
        </w:rPr>
      </w:pPr>
      <w:r w:rsidRPr="797E9844">
        <w:rPr>
          <w:sz w:val="24"/>
          <w:szCs w:val="24"/>
        </w:rPr>
        <w:t>9</w:t>
      </w:r>
      <w:r w:rsidR="002940BE" w:rsidRPr="797E9844">
        <w:rPr>
          <w:sz w:val="24"/>
          <w:szCs w:val="24"/>
        </w:rPr>
        <w:t xml:space="preserve">.  </w:t>
      </w:r>
      <w:r w:rsidR="00C70314" w:rsidRPr="797E9844">
        <w:rPr>
          <w:sz w:val="24"/>
          <w:szCs w:val="24"/>
        </w:rPr>
        <w:t>REFERENCES:</w:t>
      </w:r>
    </w:p>
    <w:p w14:paraId="2DA489D7" w14:textId="77777777" w:rsidR="002D3363" w:rsidRDefault="002D3363" w:rsidP="797E9844">
      <w:pPr>
        <w:pStyle w:val="BodyText"/>
        <w:spacing w:before="2"/>
        <w:ind w:left="0"/>
        <w:rPr>
          <w:b/>
          <w:bCs/>
          <w:i w:val="0"/>
          <w:sz w:val="24"/>
          <w:szCs w:val="24"/>
        </w:rPr>
      </w:pPr>
    </w:p>
    <w:p w14:paraId="1C48CD82" w14:textId="77777777" w:rsidR="002D3363" w:rsidRPr="00101A72" w:rsidRDefault="00C70314" w:rsidP="797E9844">
      <w:pPr>
        <w:pStyle w:val="BodyText"/>
        <w:ind w:left="388" w:right="111"/>
        <w:rPr>
          <w:color w:val="000099"/>
          <w:sz w:val="24"/>
          <w:szCs w:val="24"/>
        </w:rPr>
      </w:pPr>
      <w:r w:rsidRPr="797E9844">
        <w:rPr>
          <w:color w:val="000099"/>
          <w:sz w:val="24"/>
          <w:szCs w:val="24"/>
        </w:rPr>
        <w:t>References cited should be listed in alphabetical order in standard medical reference format (Index Medicus). If the journal to which the investigator intends to submit the article requires references in another format this may be used instead.</w:t>
      </w:r>
    </w:p>
    <w:sectPr w:rsidR="002D3363" w:rsidRPr="00101A72">
      <w:headerReference w:type="default" r:id="rId10"/>
      <w:footerReference w:type="default" r:id="rId11"/>
      <w:pgSz w:w="12240" w:h="15840"/>
      <w:pgMar w:top="1260" w:right="640" w:bottom="660" w:left="620" w:header="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A3E8" w14:textId="77777777" w:rsidR="00952DCD" w:rsidRDefault="00952DCD">
      <w:r>
        <w:separator/>
      </w:r>
    </w:p>
  </w:endnote>
  <w:endnote w:type="continuationSeparator" w:id="0">
    <w:p w14:paraId="46C97377" w14:textId="77777777" w:rsidR="00952DCD" w:rsidRDefault="00952DCD">
      <w:r>
        <w:continuationSeparator/>
      </w:r>
    </w:p>
  </w:endnote>
  <w:endnote w:type="continuationNotice" w:id="1">
    <w:p w14:paraId="1C80F663" w14:textId="77777777" w:rsidR="00952DCD" w:rsidRDefault="00952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B5EE" w14:textId="2C42BC99" w:rsidR="797E9844" w:rsidRDefault="080FC03B" w:rsidP="797E9844">
    <w:pPr>
      <w:pStyle w:val="Footer"/>
      <w:spacing w:line="259" w:lineRule="auto"/>
    </w:pPr>
    <w:r>
      <w:t>Version Date: 3-5-2025</w:t>
    </w:r>
  </w:p>
  <w:p w14:paraId="5AF5E1B1" w14:textId="1A621C85" w:rsidR="00D045AD" w:rsidRDefault="00D045AD">
    <w:pPr>
      <w:pStyle w:val="BodyText"/>
      <w:spacing w:line="14" w:lineRule="auto"/>
      <w:ind w:left="0"/>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2CB3" w14:textId="77777777" w:rsidR="00952DCD" w:rsidRDefault="00952DCD">
      <w:r>
        <w:separator/>
      </w:r>
    </w:p>
  </w:footnote>
  <w:footnote w:type="continuationSeparator" w:id="0">
    <w:p w14:paraId="49639AB3" w14:textId="77777777" w:rsidR="00952DCD" w:rsidRDefault="00952DCD">
      <w:r>
        <w:continuationSeparator/>
      </w:r>
    </w:p>
  </w:footnote>
  <w:footnote w:type="continuationNotice" w:id="1">
    <w:p w14:paraId="69E8BD9C" w14:textId="77777777" w:rsidR="00952DCD" w:rsidRDefault="00952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077510"/>
      <w:docPartObj>
        <w:docPartGallery w:val="Page Numbers (Top of Page)"/>
        <w:docPartUnique/>
      </w:docPartObj>
    </w:sdtPr>
    <w:sdtEndPr>
      <w:rPr>
        <w:noProof/>
      </w:rPr>
    </w:sdtEndPr>
    <w:sdtContent>
      <w:p w14:paraId="56095DE4" w14:textId="15B4A550" w:rsidR="00A25356" w:rsidRDefault="00A25356">
        <w:pPr>
          <w:pStyle w:val="Header"/>
          <w:jc w:val="right"/>
        </w:pPr>
        <w:r>
          <w:fldChar w:fldCharType="begin"/>
        </w:r>
        <w:r>
          <w:instrText xml:space="preserve"> PAGE   \* MERGEFORMAT </w:instrText>
        </w:r>
        <w:r>
          <w:fldChar w:fldCharType="separate"/>
        </w:r>
        <w:r w:rsidR="00AC57C7">
          <w:rPr>
            <w:noProof/>
          </w:rPr>
          <w:t>3</w:t>
        </w:r>
        <w:r>
          <w:rPr>
            <w:noProof/>
          </w:rPr>
          <w:fldChar w:fldCharType="end"/>
        </w:r>
      </w:p>
    </w:sdtContent>
  </w:sdt>
  <w:p w14:paraId="1777A7D0" w14:textId="77777777" w:rsidR="00A25356" w:rsidRDefault="00A25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3B20"/>
    <w:multiLevelType w:val="hybridMultilevel"/>
    <w:tmpl w:val="E152AA86"/>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 w15:restartNumberingAfterBreak="0">
    <w:nsid w:val="0FFB44B6"/>
    <w:multiLevelType w:val="hybridMultilevel"/>
    <w:tmpl w:val="2DDE1B86"/>
    <w:lvl w:ilvl="0" w:tplc="FFFFFFFF">
      <w:start w:val="1"/>
      <w:numFmt w:val="upperLetter"/>
      <w:lvlText w:val="%1."/>
      <w:lvlJc w:val="left"/>
      <w:pPr>
        <w:ind w:left="697" w:hanging="310"/>
      </w:pPr>
      <w:rPr>
        <w:rFonts w:ascii="Arial" w:eastAsia="Arial" w:hAnsi="Arial" w:cs="Arial"/>
        <w:b/>
        <w:bCs/>
        <w:i w:val="0"/>
        <w:iCs/>
        <w:w w:val="100"/>
        <w:sz w:val="22"/>
        <w:szCs w:val="22"/>
        <w:lang w:val="en-US" w:eastAsia="en-US" w:bidi="en-US"/>
      </w:rPr>
    </w:lvl>
    <w:lvl w:ilvl="1" w:tplc="FFFFFFFF">
      <w:start w:val="1"/>
      <w:numFmt w:val="bullet"/>
      <w:lvlText w:val=""/>
      <w:lvlJc w:val="left"/>
      <w:pPr>
        <w:ind w:left="1035" w:hanging="360"/>
      </w:pPr>
      <w:rPr>
        <w:rFonts w:ascii="Symbol" w:hAnsi="Symbol" w:hint="default"/>
        <w:b/>
        <w:bCs/>
        <w:spacing w:val="-6"/>
        <w:w w:val="100"/>
        <w:sz w:val="22"/>
        <w:szCs w:val="22"/>
        <w:lang w:val="en-US" w:eastAsia="en-US" w:bidi="en-US"/>
      </w:rPr>
    </w:lvl>
    <w:lvl w:ilvl="2" w:tplc="FFFFFFFF">
      <w:start w:val="1"/>
      <w:numFmt w:val="bullet"/>
      <w:lvlText w:val="o"/>
      <w:lvlJc w:val="left"/>
      <w:pPr>
        <w:ind w:left="1368" w:hanging="360"/>
      </w:pPr>
      <w:rPr>
        <w:rFonts w:ascii="Courier New" w:hAnsi="Courier New" w:cs="Courier New" w:hint="default"/>
      </w:rPr>
    </w:lvl>
    <w:lvl w:ilvl="3" w:tplc="FFFFFFFF">
      <w:numFmt w:val="bullet"/>
      <w:lvlText w:val="•"/>
      <w:lvlJc w:val="left"/>
      <w:pPr>
        <w:ind w:left="3288" w:hanging="342"/>
      </w:pPr>
      <w:rPr>
        <w:rFonts w:hint="default"/>
        <w:lang w:val="en-US" w:eastAsia="en-US" w:bidi="en-US"/>
      </w:rPr>
    </w:lvl>
    <w:lvl w:ilvl="4" w:tplc="FFFFFFFF">
      <w:numFmt w:val="bullet"/>
      <w:lvlText w:val="•"/>
      <w:lvlJc w:val="left"/>
      <w:pPr>
        <w:ind w:left="4428" w:hanging="342"/>
      </w:pPr>
      <w:rPr>
        <w:rFonts w:hint="default"/>
        <w:lang w:val="en-US" w:eastAsia="en-US" w:bidi="en-US"/>
      </w:rPr>
    </w:lvl>
    <w:lvl w:ilvl="5" w:tplc="FFFFFFFF">
      <w:numFmt w:val="bullet"/>
      <w:lvlText w:val="•"/>
      <w:lvlJc w:val="left"/>
      <w:pPr>
        <w:ind w:left="5568" w:hanging="342"/>
      </w:pPr>
      <w:rPr>
        <w:rFonts w:hint="default"/>
        <w:lang w:val="en-US" w:eastAsia="en-US" w:bidi="en-US"/>
      </w:rPr>
    </w:lvl>
    <w:lvl w:ilvl="6" w:tplc="FFFFFFFF">
      <w:numFmt w:val="bullet"/>
      <w:lvlText w:val="•"/>
      <w:lvlJc w:val="left"/>
      <w:pPr>
        <w:ind w:left="6708" w:hanging="342"/>
      </w:pPr>
      <w:rPr>
        <w:rFonts w:hint="default"/>
        <w:lang w:val="en-US" w:eastAsia="en-US" w:bidi="en-US"/>
      </w:rPr>
    </w:lvl>
    <w:lvl w:ilvl="7" w:tplc="FFFFFFFF">
      <w:numFmt w:val="bullet"/>
      <w:lvlText w:val="•"/>
      <w:lvlJc w:val="left"/>
      <w:pPr>
        <w:ind w:left="7848" w:hanging="342"/>
      </w:pPr>
      <w:rPr>
        <w:rFonts w:hint="default"/>
        <w:lang w:val="en-US" w:eastAsia="en-US" w:bidi="en-US"/>
      </w:rPr>
    </w:lvl>
    <w:lvl w:ilvl="8" w:tplc="FFFFFFFF">
      <w:numFmt w:val="bullet"/>
      <w:lvlText w:val="•"/>
      <w:lvlJc w:val="left"/>
      <w:pPr>
        <w:ind w:left="8988" w:hanging="342"/>
      </w:pPr>
      <w:rPr>
        <w:rFonts w:hint="default"/>
        <w:lang w:val="en-US" w:eastAsia="en-US" w:bidi="en-US"/>
      </w:rPr>
    </w:lvl>
  </w:abstractNum>
  <w:abstractNum w:abstractNumId="2" w15:restartNumberingAfterBreak="0">
    <w:nsid w:val="1004133D"/>
    <w:multiLevelType w:val="hybridMultilevel"/>
    <w:tmpl w:val="5E5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9302E"/>
    <w:multiLevelType w:val="hybridMultilevel"/>
    <w:tmpl w:val="0980E5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7826D0"/>
    <w:multiLevelType w:val="hybridMultilevel"/>
    <w:tmpl w:val="2DDE1B86"/>
    <w:lvl w:ilvl="0" w:tplc="29866C5C">
      <w:start w:val="1"/>
      <w:numFmt w:val="upperLetter"/>
      <w:lvlText w:val="%1."/>
      <w:lvlJc w:val="left"/>
      <w:pPr>
        <w:ind w:left="409" w:hanging="310"/>
      </w:pPr>
      <w:rPr>
        <w:rFonts w:ascii="Arial" w:eastAsia="Arial" w:hAnsi="Arial" w:cs="Arial"/>
        <w:b/>
        <w:bCs/>
        <w:i w:val="0"/>
        <w:iCs/>
        <w:w w:val="100"/>
        <w:sz w:val="22"/>
        <w:szCs w:val="22"/>
        <w:lang w:val="en-US" w:eastAsia="en-US" w:bidi="en-US"/>
      </w:rPr>
    </w:lvl>
    <w:lvl w:ilvl="1" w:tplc="04090001">
      <w:start w:val="1"/>
      <w:numFmt w:val="bullet"/>
      <w:lvlText w:val=""/>
      <w:lvlJc w:val="left"/>
      <w:pPr>
        <w:ind w:left="747" w:hanging="360"/>
      </w:pPr>
      <w:rPr>
        <w:rFonts w:ascii="Symbol" w:hAnsi="Symbol" w:hint="default"/>
        <w:b/>
        <w:bCs/>
        <w:spacing w:val="-6"/>
        <w:w w:val="100"/>
        <w:sz w:val="22"/>
        <w:szCs w:val="22"/>
        <w:lang w:val="en-US" w:eastAsia="en-US" w:bidi="en-US"/>
      </w:rPr>
    </w:lvl>
    <w:lvl w:ilvl="2" w:tplc="04090003">
      <w:start w:val="1"/>
      <w:numFmt w:val="bullet"/>
      <w:lvlText w:val="o"/>
      <w:lvlJc w:val="left"/>
      <w:pPr>
        <w:ind w:left="1080" w:hanging="360"/>
      </w:pPr>
      <w:rPr>
        <w:rFonts w:ascii="Courier New" w:hAnsi="Courier New" w:cs="Courier New" w:hint="default"/>
      </w:rPr>
    </w:lvl>
    <w:lvl w:ilvl="3" w:tplc="73120874">
      <w:numFmt w:val="bullet"/>
      <w:lvlText w:val="•"/>
      <w:lvlJc w:val="left"/>
      <w:pPr>
        <w:ind w:left="3000" w:hanging="342"/>
      </w:pPr>
      <w:rPr>
        <w:rFonts w:hint="default"/>
        <w:lang w:val="en-US" w:eastAsia="en-US" w:bidi="en-US"/>
      </w:rPr>
    </w:lvl>
    <w:lvl w:ilvl="4" w:tplc="A4526552">
      <w:numFmt w:val="bullet"/>
      <w:lvlText w:val="•"/>
      <w:lvlJc w:val="left"/>
      <w:pPr>
        <w:ind w:left="4140" w:hanging="342"/>
      </w:pPr>
      <w:rPr>
        <w:rFonts w:hint="default"/>
        <w:lang w:val="en-US" w:eastAsia="en-US" w:bidi="en-US"/>
      </w:rPr>
    </w:lvl>
    <w:lvl w:ilvl="5" w:tplc="6194CE62">
      <w:numFmt w:val="bullet"/>
      <w:lvlText w:val="•"/>
      <w:lvlJc w:val="left"/>
      <w:pPr>
        <w:ind w:left="5280" w:hanging="342"/>
      </w:pPr>
      <w:rPr>
        <w:rFonts w:hint="default"/>
        <w:lang w:val="en-US" w:eastAsia="en-US" w:bidi="en-US"/>
      </w:rPr>
    </w:lvl>
    <w:lvl w:ilvl="6" w:tplc="29E0C826">
      <w:numFmt w:val="bullet"/>
      <w:lvlText w:val="•"/>
      <w:lvlJc w:val="left"/>
      <w:pPr>
        <w:ind w:left="6420" w:hanging="342"/>
      </w:pPr>
      <w:rPr>
        <w:rFonts w:hint="default"/>
        <w:lang w:val="en-US" w:eastAsia="en-US" w:bidi="en-US"/>
      </w:rPr>
    </w:lvl>
    <w:lvl w:ilvl="7" w:tplc="DCF401B2">
      <w:numFmt w:val="bullet"/>
      <w:lvlText w:val="•"/>
      <w:lvlJc w:val="left"/>
      <w:pPr>
        <w:ind w:left="7560" w:hanging="342"/>
      </w:pPr>
      <w:rPr>
        <w:rFonts w:hint="default"/>
        <w:lang w:val="en-US" w:eastAsia="en-US" w:bidi="en-US"/>
      </w:rPr>
    </w:lvl>
    <w:lvl w:ilvl="8" w:tplc="7EBEA7F2">
      <w:numFmt w:val="bullet"/>
      <w:lvlText w:val="•"/>
      <w:lvlJc w:val="left"/>
      <w:pPr>
        <w:ind w:left="8700" w:hanging="342"/>
      </w:pPr>
      <w:rPr>
        <w:rFonts w:hint="default"/>
        <w:lang w:val="en-US" w:eastAsia="en-US" w:bidi="en-US"/>
      </w:rPr>
    </w:lvl>
  </w:abstractNum>
  <w:abstractNum w:abstractNumId="5" w15:restartNumberingAfterBreak="0">
    <w:nsid w:val="15021D44"/>
    <w:multiLevelType w:val="hybridMultilevel"/>
    <w:tmpl w:val="EB62A75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 w15:restartNumberingAfterBreak="0">
    <w:nsid w:val="19284CF0"/>
    <w:multiLevelType w:val="hybridMultilevel"/>
    <w:tmpl w:val="740A0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F96E1"/>
    <w:multiLevelType w:val="hybridMultilevel"/>
    <w:tmpl w:val="B198C3DC"/>
    <w:lvl w:ilvl="0" w:tplc="5AE0960C">
      <w:start w:val="1"/>
      <w:numFmt w:val="bullet"/>
      <w:lvlText w:val=""/>
      <w:lvlJc w:val="left"/>
      <w:pPr>
        <w:ind w:left="720" w:hanging="360"/>
      </w:pPr>
      <w:rPr>
        <w:rFonts w:ascii="Symbol" w:hAnsi="Symbol" w:hint="default"/>
      </w:rPr>
    </w:lvl>
    <w:lvl w:ilvl="1" w:tplc="B0FC4DDE">
      <w:start w:val="1"/>
      <w:numFmt w:val="bullet"/>
      <w:lvlText w:val="o"/>
      <w:lvlJc w:val="left"/>
      <w:pPr>
        <w:ind w:left="1440" w:hanging="360"/>
      </w:pPr>
      <w:rPr>
        <w:rFonts w:ascii="Courier New" w:hAnsi="Courier New" w:hint="default"/>
      </w:rPr>
    </w:lvl>
    <w:lvl w:ilvl="2" w:tplc="9FF873C2">
      <w:start w:val="1"/>
      <w:numFmt w:val="bullet"/>
      <w:lvlText w:val=""/>
      <w:lvlJc w:val="left"/>
      <w:pPr>
        <w:ind w:left="2160" w:hanging="360"/>
      </w:pPr>
      <w:rPr>
        <w:rFonts w:ascii="Wingdings" w:hAnsi="Wingdings" w:hint="default"/>
      </w:rPr>
    </w:lvl>
    <w:lvl w:ilvl="3" w:tplc="4C56048A">
      <w:start w:val="1"/>
      <w:numFmt w:val="bullet"/>
      <w:lvlText w:val=""/>
      <w:lvlJc w:val="left"/>
      <w:pPr>
        <w:ind w:left="2880" w:hanging="360"/>
      </w:pPr>
      <w:rPr>
        <w:rFonts w:ascii="Symbol" w:hAnsi="Symbol" w:hint="default"/>
      </w:rPr>
    </w:lvl>
    <w:lvl w:ilvl="4" w:tplc="8962FE86">
      <w:start w:val="1"/>
      <w:numFmt w:val="bullet"/>
      <w:lvlText w:val="o"/>
      <w:lvlJc w:val="left"/>
      <w:pPr>
        <w:ind w:left="3600" w:hanging="360"/>
      </w:pPr>
      <w:rPr>
        <w:rFonts w:ascii="Courier New" w:hAnsi="Courier New" w:hint="default"/>
      </w:rPr>
    </w:lvl>
    <w:lvl w:ilvl="5" w:tplc="E65E3FCA">
      <w:start w:val="1"/>
      <w:numFmt w:val="bullet"/>
      <w:lvlText w:val=""/>
      <w:lvlJc w:val="left"/>
      <w:pPr>
        <w:ind w:left="4320" w:hanging="360"/>
      </w:pPr>
      <w:rPr>
        <w:rFonts w:ascii="Wingdings" w:hAnsi="Wingdings" w:hint="default"/>
      </w:rPr>
    </w:lvl>
    <w:lvl w:ilvl="6" w:tplc="AF0C0B94">
      <w:start w:val="1"/>
      <w:numFmt w:val="bullet"/>
      <w:lvlText w:val=""/>
      <w:lvlJc w:val="left"/>
      <w:pPr>
        <w:ind w:left="5040" w:hanging="360"/>
      </w:pPr>
      <w:rPr>
        <w:rFonts w:ascii="Symbol" w:hAnsi="Symbol" w:hint="default"/>
      </w:rPr>
    </w:lvl>
    <w:lvl w:ilvl="7" w:tplc="889C5084">
      <w:start w:val="1"/>
      <w:numFmt w:val="bullet"/>
      <w:lvlText w:val="o"/>
      <w:lvlJc w:val="left"/>
      <w:pPr>
        <w:ind w:left="5760" w:hanging="360"/>
      </w:pPr>
      <w:rPr>
        <w:rFonts w:ascii="Courier New" w:hAnsi="Courier New" w:hint="default"/>
      </w:rPr>
    </w:lvl>
    <w:lvl w:ilvl="8" w:tplc="6D3ABA50">
      <w:start w:val="1"/>
      <w:numFmt w:val="bullet"/>
      <w:lvlText w:val=""/>
      <w:lvlJc w:val="left"/>
      <w:pPr>
        <w:ind w:left="6480" w:hanging="360"/>
      </w:pPr>
      <w:rPr>
        <w:rFonts w:ascii="Wingdings" w:hAnsi="Wingdings" w:hint="default"/>
      </w:rPr>
    </w:lvl>
  </w:abstractNum>
  <w:abstractNum w:abstractNumId="8" w15:restartNumberingAfterBreak="0">
    <w:nsid w:val="3512221E"/>
    <w:multiLevelType w:val="hybridMultilevel"/>
    <w:tmpl w:val="18C6B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22E35"/>
    <w:multiLevelType w:val="hybridMultilevel"/>
    <w:tmpl w:val="DEBC7D5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0" w15:restartNumberingAfterBreak="0">
    <w:nsid w:val="495464D2"/>
    <w:multiLevelType w:val="hybridMultilevel"/>
    <w:tmpl w:val="BCA80D18"/>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1" w15:restartNumberingAfterBreak="0">
    <w:nsid w:val="4E1F4244"/>
    <w:multiLevelType w:val="hybridMultilevel"/>
    <w:tmpl w:val="BA1C53A8"/>
    <w:lvl w:ilvl="0" w:tplc="04090003">
      <w:start w:val="1"/>
      <w:numFmt w:val="bullet"/>
      <w:lvlText w:val="o"/>
      <w:lvlJc w:val="left"/>
      <w:pPr>
        <w:ind w:left="767" w:hanging="360"/>
      </w:pPr>
      <w:rPr>
        <w:rFonts w:ascii="Courier New" w:hAnsi="Courier New" w:cs="Courier New"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4FF47EF4"/>
    <w:multiLevelType w:val="hybridMultilevel"/>
    <w:tmpl w:val="2DDE1B86"/>
    <w:lvl w:ilvl="0" w:tplc="FFFFFFFF">
      <w:start w:val="1"/>
      <w:numFmt w:val="upperLetter"/>
      <w:lvlText w:val="%1."/>
      <w:lvlJc w:val="left"/>
      <w:pPr>
        <w:ind w:left="697" w:hanging="310"/>
      </w:pPr>
      <w:rPr>
        <w:rFonts w:ascii="Arial" w:eastAsia="Arial" w:hAnsi="Arial" w:cs="Arial"/>
        <w:b/>
        <w:bCs/>
        <w:i w:val="0"/>
        <w:iCs/>
        <w:w w:val="100"/>
        <w:sz w:val="22"/>
        <w:szCs w:val="22"/>
        <w:lang w:val="en-US" w:eastAsia="en-US" w:bidi="en-US"/>
      </w:rPr>
    </w:lvl>
    <w:lvl w:ilvl="1" w:tplc="FFFFFFFF">
      <w:start w:val="1"/>
      <w:numFmt w:val="bullet"/>
      <w:lvlText w:val=""/>
      <w:lvlJc w:val="left"/>
      <w:pPr>
        <w:ind w:left="1035" w:hanging="360"/>
      </w:pPr>
      <w:rPr>
        <w:rFonts w:ascii="Symbol" w:hAnsi="Symbol" w:hint="default"/>
        <w:b/>
        <w:bCs/>
        <w:spacing w:val="-6"/>
        <w:w w:val="100"/>
        <w:sz w:val="22"/>
        <w:szCs w:val="22"/>
        <w:lang w:val="en-US" w:eastAsia="en-US" w:bidi="en-US"/>
      </w:rPr>
    </w:lvl>
    <w:lvl w:ilvl="2" w:tplc="FFFFFFFF">
      <w:start w:val="1"/>
      <w:numFmt w:val="bullet"/>
      <w:lvlText w:val="o"/>
      <w:lvlJc w:val="left"/>
      <w:pPr>
        <w:ind w:left="1368" w:hanging="360"/>
      </w:pPr>
      <w:rPr>
        <w:rFonts w:ascii="Courier New" w:hAnsi="Courier New" w:cs="Courier New" w:hint="default"/>
      </w:rPr>
    </w:lvl>
    <w:lvl w:ilvl="3" w:tplc="FFFFFFFF">
      <w:numFmt w:val="bullet"/>
      <w:lvlText w:val="•"/>
      <w:lvlJc w:val="left"/>
      <w:pPr>
        <w:ind w:left="3288" w:hanging="342"/>
      </w:pPr>
      <w:rPr>
        <w:rFonts w:hint="default"/>
        <w:lang w:val="en-US" w:eastAsia="en-US" w:bidi="en-US"/>
      </w:rPr>
    </w:lvl>
    <w:lvl w:ilvl="4" w:tplc="FFFFFFFF">
      <w:numFmt w:val="bullet"/>
      <w:lvlText w:val="•"/>
      <w:lvlJc w:val="left"/>
      <w:pPr>
        <w:ind w:left="4428" w:hanging="342"/>
      </w:pPr>
      <w:rPr>
        <w:rFonts w:hint="default"/>
        <w:lang w:val="en-US" w:eastAsia="en-US" w:bidi="en-US"/>
      </w:rPr>
    </w:lvl>
    <w:lvl w:ilvl="5" w:tplc="FFFFFFFF">
      <w:numFmt w:val="bullet"/>
      <w:lvlText w:val="•"/>
      <w:lvlJc w:val="left"/>
      <w:pPr>
        <w:ind w:left="5568" w:hanging="342"/>
      </w:pPr>
      <w:rPr>
        <w:rFonts w:hint="default"/>
        <w:lang w:val="en-US" w:eastAsia="en-US" w:bidi="en-US"/>
      </w:rPr>
    </w:lvl>
    <w:lvl w:ilvl="6" w:tplc="FFFFFFFF">
      <w:numFmt w:val="bullet"/>
      <w:lvlText w:val="•"/>
      <w:lvlJc w:val="left"/>
      <w:pPr>
        <w:ind w:left="6708" w:hanging="342"/>
      </w:pPr>
      <w:rPr>
        <w:rFonts w:hint="default"/>
        <w:lang w:val="en-US" w:eastAsia="en-US" w:bidi="en-US"/>
      </w:rPr>
    </w:lvl>
    <w:lvl w:ilvl="7" w:tplc="FFFFFFFF">
      <w:numFmt w:val="bullet"/>
      <w:lvlText w:val="•"/>
      <w:lvlJc w:val="left"/>
      <w:pPr>
        <w:ind w:left="7848" w:hanging="342"/>
      </w:pPr>
      <w:rPr>
        <w:rFonts w:hint="default"/>
        <w:lang w:val="en-US" w:eastAsia="en-US" w:bidi="en-US"/>
      </w:rPr>
    </w:lvl>
    <w:lvl w:ilvl="8" w:tplc="FFFFFFFF">
      <w:numFmt w:val="bullet"/>
      <w:lvlText w:val="•"/>
      <w:lvlJc w:val="left"/>
      <w:pPr>
        <w:ind w:left="8988" w:hanging="342"/>
      </w:pPr>
      <w:rPr>
        <w:rFonts w:hint="default"/>
        <w:lang w:val="en-US" w:eastAsia="en-US" w:bidi="en-US"/>
      </w:rPr>
    </w:lvl>
  </w:abstractNum>
  <w:abstractNum w:abstractNumId="13" w15:restartNumberingAfterBreak="0">
    <w:nsid w:val="52555213"/>
    <w:multiLevelType w:val="hybridMultilevel"/>
    <w:tmpl w:val="AFBC6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471B12"/>
    <w:multiLevelType w:val="hybridMultilevel"/>
    <w:tmpl w:val="7F5A382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57FA6B81"/>
    <w:multiLevelType w:val="hybridMultilevel"/>
    <w:tmpl w:val="9A124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F6D34"/>
    <w:multiLevelType w:val="hybridMultilevel"/>
    <w:tmpl w:val="954C12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197B7E"/>
    <w:multiLevelType w:val="hybridMultilevel"/>
    <w:tmpl w:val="2DDE1B86"/>
    <w:lvl w:ilvl="0" w:tplc="FFFFFFFF">
      <w:start w:val="1"/>
      <w:numFmt w:val="upperLetter"/>
      <w:lvlText w:val="%1."/>
      <w:lvlJc w:val="left"/>
      <w:pPr>
        <w:ind w:left="697" w:hanging="310"/>
      </w:pPr>
      <w:rPr>
        <w:rFonts w:ascii="Arial" w:eastAsia="Arial" w:hAnsi="Arial" w:cs="Arial"/>
        <w:b/>
        <w:bCs/>
        <w:i w:val="0"/>
        <w:iCs/>
        <w:w w:val="100"/>
        <w:sz w:val="22"/>
        <w:szCs w:val="22"/>
        <w:lang w:val="en-US" w:eastAsia="en-US" w:bidi="en-US"/>
      </w:rPr>
    </w:lvl>
    <w:lvl w:ilvl="1" w:tplc="FFFFFFFF">
      <w:start w:val="1"/>
      <w:numFmt w:val="bullet"/>
      <w:lvlText w:val=""/>
      <w:lvlJc w:val="left"/>
      <w:pPr>
        <w:ind w:left="1035" w:hanging="360"/>
      </w:pPr>
      <w:rPr>
        <w:rFonts w:ascii="Symbol" w:hAnsi="Symbol" w:hint="default"/>
        <w:b/>
        <w:bCs/>
        <w:spacing w:val="-6"/>
        <w:w w:val="100"/>
        <w:sz w:val="22"/>
        <w:szCs w:val="22"/>
        <w:lang w:val="en-US" w:eastAsia="en-US" w:bidi="en-US"/>
      </w:rPr>
    </w:lvl>
    <w:lvl w:ilvl="2" w:tplc="FFFFFFFF">
      <w:start w:val="1"/>
      <w:numFmt w:val="bullet"/>
      <w:lvlText w:val="o"/>
      <w:lvlJc w:val="left"/>
      <w:pPr>
        <w:ind w:left="1368" w:hanging="360"/>
      </w:pPr>
      <w:rPr>
        <w:rFonts w:ascii="Courier New" w:hAnsi="Courier New" w:cs="Courier New" w:hint="default"/>
      </w:rPr>
    </w:lvl>
    <w:lvl w:ilvl="3" w:tplc="FFFFFFFF">
      <w:numFmt w:val="bullet"/>
      <w:lvlText w:val="•"/>
      <w:lvlJc w:val="left"/>
      <w:pPr>
        <w:ind w:left="3288" w:hanging="342"/>
      </w:pPr>
      <w:rPr>
        <w:rFonts w:hint="default"/>
        <w:lang w:val="en-US" w:eastAsia="en-US" w:bidi="en-US"/>
      </w:rPr>
    </w:lvl>
    <w:lvl w:ilvl="4" w:tplc="FFFFFFFF">
      <w:numFmt w:val="bullet"/>
      <w:lvlText w:val="•"/>
      <w:lvlJc w:val="left"/>
      <w:pPr>
        <w:ind w:left="4428" w:hanging="342"/>
      </w:pPr>
      <w:rPr>
        <w:rFonts w:hint="default"/>
        <w:lang w:val="en-US" w:eastAsia="en-US" w:bidi="en-US"/>
      </w:rPr>
    </w:lvl>
    <w:lvl w:ilvl="5" w:tplc="FFFFFFFF">
      <w:numFmt w:val="bullet"/>
      <w:lvlText w:val="•"/>
      <w:lvlJc w:val="left"/>
      <w:pPr>
        <w:ind w:left="5568" w:hanging="342"/>
      </w:pPr>
      <w:rPr>
        <w:rFonts w:hint="default"/>
        <w:lang w:val="en-US" w:eastAsia="en-US" w:bidi="en-US"/>
      </w:rPr>
    </w:lvl>
    <w:lvl w:ilvl="6" w:tplc="FFFFFFFF">
      <w:numFmt w:val="bullet"/>
      <w:lvlText w:val="•"/>
      <w:lvlJc w:val="left"/>
      <w:pPr>
        <w:ind w:left="6708" w:hanging="342"/>
      </w:pPr>
      <w:rPr>
        <w:rFonts w:hint="default"/>
        <w:lang w:val="en-US" w:eastAsia="en-US" w:bidi="en-US"/>
      </w:rPr>
    </w:lvl>
    <w:lvl w:ilvl="7" w:tplc="FFFFFFFF">
      <w:numFmt w:val="bullet"/>
      <w:lvlText w:val="•"/>
      <w:lvlJc w:val="left"/>
      <w:pPr>
        <w:ind w:left="7848" w:hanging="342"/>
      </w:pPr>
      <w:rPr>
        <w:rFonts w:hint="default"/>
        <w:lang w:val="en-US" w:eastAsia="en-US" w:bidi="en-US"/>
      </w:rPr>
    </w:lvl>
    <w:lvl w:ilvl="8" w:tplc="FFFFFFFF">
      <w:numFmt w:val="bullet"/>
      <w:lvlText w:val="•"/>
      <w:lvlJc w:val="left"/>
      <w:pPr>
        <w:ind w:left="8988" w:hanging="342"/>
      </w:pPr>
      <w:rPr>
        <w:rFonts w:hint="default"/>
        <w:lang w:val="en-US" w:eastAsia="en-US" w:bidi="en-US"/>
      </w:rPr>
    </w:lvl>
  </w:abstractNum>
  <w:abstractNum w:abstractNumId="18" w15:restartNumberingAfterBreak="0">
    <w:nsid w:val="731706C0"/>
    <w:multiLevelType w:val="hybridMultilevel"/>
    <w:tmpl w:val="6BB0ACF4"/>
    <w:lvl w:ilvl="0" w:tplc="04090001">
      <w:start w:val="1"/>
      <w:numFmt w:val="bullet"/>
      <w:lvlText w:val=""/>
      <w:lvlJc w:val="left"/>
      <w:pPr>
        <w:ind w:left="1107" w:hanging="360"/>
      </w:pPr>
      <w:rPr>
        <w:rFonts w:ascii="Symbol" w:hAnsi="Symbol" w:hint="default"/>
      </w:rPr>
    </w:lvl>
    <w:lvl w:ilvl="1" w:tplc="04090003">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9" w15:restartNumberingAfterBreak="0">
    <w:nsid w:val="7AFA17F8"/>
    <w:multiLevelType w:val="hybridMultilevel"/>
    <w:tmpl w:val="6C7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C6B2E"/>
    <w:multiLevelType w:val="hybridMultilevel"/>
    <w:tmpl w:val="41745D94"/>
    <w:lvl w:ilvl="0" w:tplc="9258BE06">
      <w:start w:val="1"/>
      <w:numFmt w:val="decimal"/>
      <w:lvlText w:val="%1."/>
      <w:lvlJc w:val="left"/>
      <w:pPr>
        <w:ind w:left="409" w:hanging="310"/>
      </w:pPr>
      <w:rPr>
        <w:rFonts w:ascii="Arial" w:eastAsia="Arial" w:hAnsi="Arial" w:cs="Arial" w:hint="default"/>
        <w:b/>
        <w:bCs/>
        <w:w w:val="100"/>
        <w:sz w:val="22"/>
        <w:szCs w:val="22"/>
        <w:lang w:val="en-US" w:eastAsia="en-US" w:bidi="en-US"/>
      </w:rPr>
    </w:lvl>
    <w:lvl w:ilvl="1" w:tplc="97BC761E">
      <w:start w:val="1"/>
      <w:numFmt w:val="upperLetter"/>
      <w:lvlText w:val="%2."/>
      <w:lvlJc w:val="left"/>
      <w:pPr>
        <w:ind w:left="729" w:hanging="342"/>
      </w:pPr>
      <w:rPr>
        <w:rFonts w:ascii="Arial" w:eastAsia="Arial" w:hAnsi="Arial" w:cs="Arial" w:hint="default"/>
        <w:b/>
        <w:bCs/>
        <w:spacing w:val="-6"/>
        <w:w w:val="100"/>
        <w:sz w:val="22"/>
        <w:szCs w:val="22"/>
        <w:lang w:val="en-US" w:eastAsia="en-US" w:bidi="en-US"/>
      </w:rPr>
    </w:lvl>
    <w:lvl w:ilvl="2" w:tplc="E7402AC6">
      <w:numFmt w:val="bullet"/>
      <w:lvlText w:val="•"/>
      <w:lvlJc w:val="left"/>
      <w:pPr>
        <w:ind w:left="1860" w:hanging="342"/>
      </w:pPr>
      <w:rPr>
        <w:rFonts w:hint="default"/>
        <w:lang w:val="en-US" w:eastAsia="en-US" w:bidi="en-US"/>
      </w:rPr>
    </w:lvl>
    <w:lvl w:ilvl="3" w:tplc="73120874">
      <w:numFmt w:val="bullet"/>
      <w:lvlText w:val="•"/>
      <w:lvlJc w:val="left"/>
      <w:pPr>
        <w:ind w:left="3000" w:hanging="342"/>
      </w:pPr>
      <w:rPr>
        <w:rFonts w:hint="default"/>
        <w:lang w:val="en-US" w:eastAsia="en-US" w:bidi="en-US"/>
      </w:rPr>
    </w:lvl>
    <w:lvl w:ilvl="4" w:tplc="A4526552">
      <w:numFmt w:val="bullet"/>
      <w:lvlText w:val="•"/>
      <w:lvlJc w:val="left"/>
      <w:pPr>
        <w:ind w:left="4140" w:hanging="342"/>
      </w:pPr>
      <w:rPr>
        <w:rFonts w:hint="default"/>
        <w:lang w:val="en-US" w:eastAsia="en-US" w:bidi="en-US"/>
      </w:rPr>
    </w:lvl>
    <w:lvl w:ilvl="5" w:tplc="6194CE62">
      <w:numFmt w:val="bullet"/>
      <w:lvlText w:val="•"/>
      <w:lvlJc w:val="left"/>
      <w:pPr>
        <w:ind w:left="5280" w:hanging="342"/>
      </w:pPr>
      <w:rPr>
        <w:rFonts w:hint="default"/>
        <w:lang w:val="en-US" w:eastAsia="en-US" w:bidi="en-US"/>
      </w:rPr>
    </w:lvl>
    <w:lvl w:ilvl="6" w:tplc="29E0C826">
      <w:numFmt w:val="bullet"/>
      <w:lvlText w:val="•"/>
      <w:lvlJc w:val="left"/>
      <w:pPr>
        <w:ind w:left="6420" w:hanging="342"/>
      </w:pPr>
      <w:rPr>
        <w:rFonts w:hint="default"/>
        <w:lang w:val="en-US" w:eastAsia="en-US" w:bidi="en-US"/>
      </w:rPr>
    </w:lvl>
    <w:lvl w:ilvl="7" w:tplc="DCF401B2">
      <w:numFmt w:val="bullet"/>
      <w:lvlText w:val="•"/>
      <w:lvlJc w:val="left"/>
      <w:pPr>
        <w:ind w:left="7560" w:hanging="342"/>
      </w:pPr>
      <w:rPr>
        <w:rFonts w:hint="default"/>
        <w:lang w:val="en-US" w:eastAsia="en-US" w:bidi="en-US"/>
      </w:rPr>
    </w:lvl>
    <w:lvl w:ilvl="8" w:tplc="7EBEA7F2">
      <w:numFmt w:val="bullet"/>
      <w:lvlText w:val="•"/>
      <w:lvlJc w:val="left"/>
      <w:pPr>
        <w:ind w:left="8700" w:hanging="342"/>
      </w:pPr>
      <w:rPr>
        <w:rFonts w:hint="default"/>
        <w:lang w:val="en-US" w:eastAsia="en-US" w:bidi="en-US"/>
      </w:rPr>
    </w:lvl>
  </w:abstractNum>
  <w:abstractNum w:abstractNumId="21" w15:restartNumberingAfterBreak="0">
    <w:nsid w:val="7CB325CE"/>
    <w:multiLevelType w:val="hybridMultilevel"/>
    <w:tmpl w:val="9754D734"/>
    <w:lvl w:ilvl="0" w:tplc="FFFFFFFF">
      <w:start w:val="1"/>
      <w:numFmt w:val="decimal"/>
      <w:lvlText w:val="%1."/>
      <w:lvlJc w:val="left"/>
      <w:pPr>
        <w:ind w:left="409" w:hanging="310"/>
      </w:pPr>
      <w:rPr>
        <w:rFonts w:ascii="Arial" w:eastAsia="Arial" w:hAnsi="Arial" w:cs="Arial" w:hint="default"/>
        <w:b/>
        <w:bCs/>
        <w:w w:val="100"/>
        <w:sz w:val="22"/>
        <w:szCs w:val="22"/>
        <w:lang w:val="en-US" w:eastAsia="en-US" w:bidi="en-US"/>
      </w:rPr>
    </w:lvl>
    <w:lvl w:ilvl="1" w:tplc="FFFFFFFF">
      <w:start w:val="1"/>
      <w:numFmt w:val="upperLetter"/>
      <w:lvlText w:val="%2."/>
      <w:lvlJc w:val="left"/>
      <w:pPr>
        <w:ind w:left="729" w:hanging="342"/>
      </w:pPr>
      <w:rPr>
        <w:rFonts w:ascii="Arial" w:eastAsia="Arial" w:hAnsi="Arial" w:cs="Arial" w:hint="default"/>
        <w:b/>
        <w:bCs/>
        <w:spacing w:val="-6"/>
        <w:w w:val="100"/>
        <w:sz w:val="22"/>
        <w:szCs w:val="22"/>
        <w:lang w:val="en-US" w:eastAsia="en-US" w:bidi="en-US"/>
      </w:rPr>
    </w:lvl>
    <w:lvl w:ilvl="2" w:tplc="FFFFFFFF">
      <w:numFmt w:val="bullet"/>
      <w:lvlText w:val="•"/>
      <w:lvlJc w:val="left"/>
      <w:pPr>
        <w:ind w:left="1860" w:hanging="342"/>
      </w:pPr>
      <w:rPr>
        <w:rFonts w:hint="default"/>
        <w:lang w:val="en-US" w:eastAsia="en-US" w:bidi="en-US"/>
      </w:rPr>
    </w:lvl>
    <w:lvl w:ilvl="3" w:tplc="FFFFFFFF">
      <w:numFmt w:val="bullet"/>
      <w:lvlText w:val="•"/>
      <w:lvlJc w:val="left"/>
      <w:pPr>
        <w:ind w:left="3000" w:hanging="342"/>
      </w:pPr>
      <w:rPr>
        <w:rFonts w:hint="default"/>
        <w:lang w:val="en-US" w:eastAsia="en-US" w:bidi="en-US"/>
      </w:rPr>
    </w:lvl>
    <w:lvl w:ilvl="4" w:tplc="FFFFFFFF">
      <w:numFmt w:val="bullet"/>
      <w:lvlText w:val="•"/>
      <w:lvlJc w:val="left"/>
      <w:pPr>
        <w:ind w:left="4140" w:hanging="342"/>
      </w:pPr>
      <w:rPr>
        <w:rFonts w:hint="default"/>
        <w:lang w:val="en-US" w:eastAsia="en-US" w:bidi="en-US"/>
      </w:rPr>
    </w:lvl>
    <w:lvl w:ilvl="5" w:tplc="FFFFFFFF">
      <w:numFmt w:val="bullet"/>
      <w:lvlText w:val="•"/>
      <w:lvlJc w:val="left"/>
      <w:pPr>
        <w:ind w:left="5280" w:hanging="342"/>
      </w:pPr>
      <w:rPr>
        <w:rFonts w:hint="default"/>
        <w:lang w:val="en-US" w:eastAsia="en-US" w:bidi="en-US"/>
      </w:rPr>
    </w:lvl>
    <w:lvl w:ilvl="6" w:tplc="FFFFFFFF">
      <w:numFmt w:val="bullet"/>
      <w:lvlText w:val="•"/>
      <w:lvlJc w:val="left"/>
      <w:pPr>
        <w:ind w:left="6420" w:hanging="342"/>
      </w:pPr>
      <w:rPr>
        <w:rFonts w:hint="default"/>
        <w:lang w:val="en-US" w:eastAsia="en-US" w:bidi="en-US"/>
      </w:rPr>
    </w:lvl>
    <w:lvl w:ilvl="7" w:tplc="FFFFFFFF">
      <w:numFmt w:val="bullet"/>
      <w:lvlText w:val="•"/>
      <w:lvlJc w:val="left"/>
      <w:pPr>
        <w:ind w:left="7560" w:hanging="342"/>
      </w:pPr>
      <w:rPr>
        <w:rFonts w:hint="default"/>
        <w:lang w:val="en-US" w:eastAsia="en-US" w:bidi="en-US"/>
      </w:rPr>
    </w:lvl>
    <w:lvl w:ilvl="8" w:tplc="FFFFFFFF">
      <w:numFmt w:val="bullet"/>
      <w:lvlText w:val="•"/>
      <w:lvlJc w:val="left"/>
      <w:pPr>
        <w:ind w:left="8700" w:hanging="342"/>
      </w:pPr>
      <w:rPr>
        <w:rFonts w:hint="default"/>
        <w:lang w:val="en-US" w:eastAsia="en-US" w:bidi="en-US"/>
      </w:rPr>
    </w:lvl>
  </w:abstractNum>
  <w:num w:numId="1" w16cid:durableId="92433333">
    <w:abstractNumId w:val="7"/>
  </w:num>
  <w:num w:numId="2" w16cid:durableId="1148522886">
    <w:abstractNumId w:val="20"/>
  </w:num>
  <w:num w:numId="3" w16cid:durableId="315574837">
    <w:abstractNumId w:val="13"/>
  </w:num>
  <w:num w:numId="4" w16cid:durableId="1595284325">
    <w:abstractNumId w:val="2"/>
  </w:num>
  <w:num w:numId="5" w16cid:durableId="1799572158">
    <w:abstractNumId w:val="19"/>
  </w:num>
  <w:num w:numId="6" w16cid:durableId="632909928">
    <w:abstractNumId w:val="8"/>
  </w:num>
  <w:num w:numId="7" w16cid:durableId="670762445">
    <w:abstractNumId w:val="4"/>
  </w:num>
  <w:num w:numId="8" w16cid:durableId="1698388453">
    <w:abstractNumId w:val="5"/>
  </w:num>
  <w:num w:numId="9" w16cid:durableId="531651070">
    <w:abstractNumId w:val="9"/>
  </w:num>
  <w:num w:numId="10" w16cid:durableId="1919167830">
    <w:abstractNumId w:val="10"/>
  </w:num>
  <w:num w:numId="11" w16cid:durableId="231738541">
    <w:abstractNumId w:val="0"/>
  </w:num>
  <w:num w:numId="12" w16cid:durableId="1953514599">
    <w:abstractNumId w:val="15"/>
  </w:num>
  <w:num w:numId="13" w16cid:durableId="1388916874">
    <w:abstractNumId w:val="14"/>
  </w:num>
  <w:num w:numId="14" w16cid:durableId="770006440">
    <w:abstractNumId w:val="11"/>
  </w:num>
  <w:num w:numId="15" w16cid:durableId="1014461577">
    <w:abstractNumId w:val="18"/>
  </w:num>
  <w:num w:numId="16" w16cid:durableId="1591311894">
    <w:abstractNumId w:val="16"/>
  </w:num>
  <w:num w:numId="17" w16cid:durableId="978068699">
    <w:abstractNumId w:val="3"/>
  </w:num>
  <w:num w:numId="18" w16cid:durableId="177434024">
    <w:abstractNumId w:val="6"/>
  </w:num>
  <w:num w:numId="19" w16cid:durableId="38019911">
    <w:abstractNumId w:val="21"/>
  </w:num>
  <w:num w:numId="20" w16cid:durableId="732777879">
    <w:abstractNumId w:val="12"/>
  </w:num>
  <w:num w:numId="21" w16cid:durableId="1524243550">
    <w:abstractNumId w:val="17"/>
  </w:num>
  <w:num w:numId="22" w16cid:durableId="98719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63"/>
    <w:rsid w:val="000046EE"/>
    <w:rsid w:val="000206C1"/>
    <w:rsid w:val="00022052"/>
    <w:rsid w:val="00023AE0"/>
    <w:rsid w:val="000409AD"/>
    <w:rsid w:val="00040D37"/>
    <w:rsid w:val="000723A3"/>
    <w:rsid w:val="00082E15"/>
    <w:rsid w:val="00086AA1"/>
    <w:rsid w:val="0009000A"/>
    <w:rsid w:val="000B6B3E"/>
    <w:rsid w:val="000C64BB"/>
    <w:rsid w:val="000D023E"/>
    <w:rsid w:val="000F16DE"/>
    <w:rsid w:val="00101A72"/>
    <w:rsid w:val="0010373A"/>
    <w:rsid w:val="0010634B"/>
    <w:rsid w:val="001128B2"/>
    <w:rsid w:val="001339FF"/>
    <w:rsid w:val="001366BC"/>
    <w:rsid w:val="00136898"/>
    <w:rsid w:val="00144C44"/>
    <w:rsid w:val="00147BC1"/>
    <w:rsid w:val="00151E42"/>
    <w:rsid w:val="00157B8C"/>
    <w:rsid w:val="00166233"/>
    <w:rsid w:val="001736CE"/>
    <w:rsid w:val="001807A4"/>
    <w:rsid w:val="00187023"/>
    <w:rsid w:val="0019058D"/>
    <w:rsid w:val="00197269"/>
    <w:rsid w:val="001A417F"/>
    <w:rsid w:val="001C6421"/>
    <w:rsid w:val="001D5008"/>
    <w:rsid w:val="001E65EE"/>
    <w:rsid w:val="001F1EAA"/>
    <w:rsid w:val="00200530"/>
    <w:rsid w:val="0021167D"/>
    <w:rsid w:val="00240807"/>
    <w:rsid w:val="00241E25"/>
    <w:rsid w:val="0024519F"/>
    <w:rsid w:val="00245498"/>
    <w:rsid w:val="00253751"/>
    <w:rsid w:val="00254A56"/>
    <w:rsid w:val="00260CD3"/>
    <w:rsid w:val="00264586"/>
    <w:rsid w:val="00271B04"/>
    <w:rsid w:val="00272B24"/>
    <w:rsid w:val="00292DD9"/>
    <w:rsid w:val="002940BE"/>
    <w:rsid w:val="002A2A96"/>
    <w:rsid w:val="002B737E"/>
    <w:rsid w:val="002C3F7F"/>
    <w:rsid w:val="002C4E6E"/>
    <w:rsid w:val="002D3363"/>
    <w:rsid w:val="002D5C65"/>
    <w:rsid w:val="002F68D4"/>
    <w:rsid w:val="003115AA"/>
    <w:rsid w:val="003168B6"/>
    <w:rsid w:val="0033084A"/>
    <w:rsid w:val="0035037E"/>
    <w:rsid w:val="00361645"/>
    <w:rsid w:val="0036696E"/>
    <w:rsid w:val="003714F9"/>
    <w:rsid w:val="00371FDF"/>
    <w:rsid w:val="00372A15"/>
    <w:rsid w:val="00375BB9"/>
    <w:rsid w:val="0039029E"/>
    <w:rsid w:val="00390BE5"/>
    <w:rsid w:val="00397889"/>
    <w:rsid w:val="003A2531"/>
    <w:rsid w:val="003A3822"/>
    <w:rsid w:val="003C05F0"/>
    <w:rsid w:val="003D47DE"/>
    <w:rsid w:val="003F574E"/>
    <w:rsid w:val="00402C23"/>
    <w:rsid w:val="004214F1"/>
    <w:rsid w:val="00450160"/>
    <w:rsid w:val="00453234"/>
    <w:rsid w:val="00455B03"/>
    <w:rsid w:val="004A380C"/>
    <w:rsid w:val="004B2435"/>
    <w:rsid w:val="004C36CD"/>
    <w:rsid w:val="004E48D5"/>
    <w:rsid w:val="004E6DA2"/>
    <w:rsid w:val="004E7D17"/>
    <w:rsid w:val="004F6EC0"/>
    <w:rsid w:val="005044D7"/>
    <w:rsid w:val="00505695"/>
    <w:rsid w:val="0052078D"/>
    <w:rsid w:val="00527563"/>
    <w:rsid w:val="0054234C"/>
    <w:rsid w:val="005520D6"/>
    <w:rsid w:val="00554683"/>
    <w:rsid w:val="00564DA5"/>
    <w:rsid w:val="00577137"/>
    <w:rsid w:val="005966F7"/>
    <w:rsid w:val="005A5B3E"/>
    <w:rsid w:val="005B350A"/>
    <w:rsid w:val="005B582E"/>
    <w:rsid w:val="005C7F04"/>
    <w:rsid w:val="005E3BB2"/>
    <w:rsid w:val="005F04FA"/>
    <w:rsid w:val="0060280C"/>
    <w:rsid w:val="006119A2"/>
    <w:rsid w:val="00616620"/>
    <w:rsid w:val="00623B20"/>
    <w:rsid w:val="00643750"/>
    <w:rsid w:val="00652115"/>
    <w:rsid w:val="00670A13"/>
    <w:rsid w:val="006713F8"/>
    <w:rsid w:val="006A4EC5"/>
    <w:rsid w:val="006C0C5F"/>
    <w:rsid w:val="006E58A2"/>
    <w:rsid w:val="006F00A2"/>
    <w:rsid w:val="006F49D7"/>
    <w:rsid w:val="007008E0"/>
    <w:rsid w:val="007053F5"/>
    <w:rsid w:val="00707D24"/>
    <w:rsid w:val="00743342"/>
    <w:rsid w:val="007560A6"/>
    <w:rsid w:val="0076388D"/>
    <w:rsid w:val="00764D0B"/>
    <w:rsid w:val="00772F99"/>
    <w:rsid w:val="007911C1"/>
    <w:rsid w:val="0079265D"/>
    <w:rsid w:val="007A435A"/>
    <w:rsid w:val="007A5513"/>
    <w:rsid w:val="007C21BA"/>
    <w:rsid w:val="007C303A"/>
    <w:rsid w:val="007F4C21"/>
    <w:rsid w:val="007F67F8"/>
    <w:rsid w:val="007F7B27"/>
    <w:rsid w:val="008007BB"/>
    <w:rsid w:val="00807B00"/>
    <w:rsid w:val="00811879"/>
    <w:rsid w:val="00816876"/>
    <w:rsid w:val="00824516"/>
    <w:rsid w:val="00825137"/>
    <w:rsid w:val="00833EC3"/>
    <w:rsid w:val="0083473B"/>
    <w:rsid w:val="0084008F"/>
    <w:rsid w:val="008536FF"/>
    <w:rsid w:val="00872DC1"/>
    <w:rsid w:val="008730B3"/>
    <w:rsid w:val="00884B06"/>
    <w:rsid w:val="008864DF"/>
    <w:rsid w:val="008908EB"/>
    <w:rsid w:val="00895476"/>
    <w:rsid w:val="008A37E0"/>
    <w:rsid w:val="008B255E"/>
    <w:rsid w:val="008D5451"/>
    <w:rsid w:val="008E0212"/>
    <w:rsid w:val="008F3C38"/>
    <w:rsid w:val="009051C9"/>
    <w:rsid w:val="00906438"/>
    <w:rsid w:val="00925A54"/>
    <w:rsid w:val="009369E4"/>
    <w:rsid w:val="00941BCB"/>
    <w:rsid w:val="00952DCD"/>
    <w:rsid w:val="00963A9E"/>
    <w:rsid w:val="0097759F"/>
    <w:rsid w:val="0098443D"/>
    <w:rsid w:val="0098561F"/>
    <w:rsid w:val="00992DB8"/>
    <w:rsid w:val="00997276"/>
    <w:rsid w:val="009A4D3E"/>
    <w:rsid w:val="009B497C"/>
    <w:rsid w:val="009B4F35"/>
    <w:rsid w:val="009B7D64"/>
    <w:rsid w:val="009F4F6E"/>
    <w:rsid w:val="00A06756"/>
    <w:rsid w:val="00A1058A"/>
    <w:rsid w:val="00A11A87"/>
    <w:rsid w:val="00A13735"/>
    <w:rsid w:val="00A142A0"/>
    <w:rsid w:val="00A15427"/>
    <w:rsid w:val="00A25356"/>
    <w:rsid w:val="00A2609B"/>
    <w:rsid w:val="00A339FA"/>
    <w:rsid w:val="00A3593B"/>
    <w:rsid w:val="00A41AD1"/>
    <w:rsid w:val="00A46905"/>
    <w:rsid w:val="00A82A10"/>
    <w:rsid w:val="00AC57C7"/>
    <w:rsid w:val="00AC771C"/>
    <w:rsid w:val="00AD2193"/>
    <w:rsid w:val="00AF763C"/>
    <w:rsid w:val="00B13178"/>
    <w:rsid w:val="00B160AF"/>
    <w:rsid w:val="00B20EC4"/>
    <w:rsid w:val="00B460F1"/>
    <w:rsid w:val="00B46C1E"/>
    <w:rsid w:val="00B6055E"/>
    <w:rsid w:val="00B70458"/>
    <w:rsid w:val="00B75838"/>
    <w:rsid w:val="00B97DE9"/>
    <w:rsid w:val="00BB17DE"/>
    <w:rsid w:val="00BB4E19"/>
    <w:rsid w:val="00BC3436"/>
    <w:rsid w:val="00BC4067"/>
    <w:rsid w:val="00BC7127"/>
    <w:rsid w:val="00C16D69"/>
    <w:rsid w:val="00C2254A"/>
    <w:rsid w:val="00C41243"/>
    <w:rsid w:val="00C47B2C"/>
    <w:rsid w:val="00C70314"/>
    <w:rsid w:val="00C94F6B"/>
    <w:rsid w:val="00CA416D"/>
    <w:rsid w:val="00CC08AF"/>
    <w:rsid w:val="00CC0E8D"/>
    <w:rsid w:val="00CD36B8"/>
    <w:rsid w:val="00CE5E1E"/>
    <w:rsid w:val="00D045AD"/>
    <w:rsid w:val="00D06D95"/>
    <w:rsid w:val="00D11444"/>
    <w:rsid w:val="00D16AA0"/>
    <w:rsid w:val="00D31EEF"/>
    <w:rsid w:val="00D45E57"/>
    <w:rsid w:val="00D90C21"/>
    <w:rsid w:val="00DA46B9"/>
    <w:rsid w:val="00DB0BF6"/>
    <w:rsid w:val="00DC0167"/>
    <w:rsid w:val="00DD2289"/>
    <w:rsid w:val="00DE0772"/>
    <w:rsid w:val="00DE7F52"/>
    <w:rsid w:val="00DF0F3E"/>
    <w:rsid w:val="00DF1B0E"/>
    <w:rsid w:val="00E15C16"/>
    <w:rsid w:val="00E257F3"/>
    <w:rsid w:val="00E337EF"/>
    <w:rsid w:val="00E35ABE"/>
    <w:rsid w:val="00E36076"/>
    <w:rsid w:val="00E374DB"/>
    <w:rsid w:val="00E51D33"/>
    <w:rsid w:val="00E64657"/>
    <w:rsid w:val="00E7393F"/>
    <w:rsid w:val="00E904BA"/>
    <w:rsid w:val="00EB0E5E"/>
    <w:rsid w:val="00EB2130"/>
    <w:rsid w:val="00EC388F"/>
    <w:rsid w:val="00EC4B34"/>
    <w:rsid w:val="00ED29E9"/>
    <w:rsid w:val="00EE189F"/>
    <w:rsid w:val="00F0012B"/>
    <w:rsid w:val="00F07403"/>
    <w:rsid w:val="00F07617"/>
    <w:rsid w:val="00F20E23"/>
    <w:rsid w:val="00F33423"/>
    <w:rsid w:val="00F46D77"/>
    <w:rsid w:val="00F64F11"/>
    <w:rsid w:val="00F7558C"/>
    <w:rsid w:val="00FB094D"/>
    <w:rsid w:val="00FB31C6"/>
    <w:rsid w:val="00FB47E4"/>
    <w:rsid w:val="00FC018B"/>
    <w:rsid w:val="00FD3F08"/>
    <w:rsid w:val="00FD711D"/>
    <w:rsid w:val="019CFCFC"/>
    <w:rsid w:val="01C78D60"/>
    <w:rsid w:val="01E27D0E"/>
    <w:rsid w:val="03203C03"/>
    <w:rsid w:val="0364D499"/>
    <w:rsid w:val="03C3B3A6"/>
    <w:rsid w:val="040D26EC"/>
    <w:rsid w:val="04A05B87"/>
    <w:rsid w:val="05B28BAC"/>
    <w:rsid w:val="05DF7C25"/>
    <w:rsid w:val="07444F69"/>
    <w:rsid w:val="07C2AFC0"/>
    <w:rsid w:val="080FC03B"/>
    <w:rsid w:val="08D34953"/>
    <w:rsid w:val="08DA4880"/>
    <w:rsid w:val="0B91CE76"/>
    <w:rsid w:val="0CDD0759"/>
    <w:rsid w:val="0F39DFB7"/>
    <w:rsid w:val="0FF007FF"/>
    <w:rsid w:val="106B2042"/>
    <w:rsid w:val="1208776E"/>
    <w:rsid w:val="120DC9D3"/>
    <w:rsid w:val="1251FA9F"/>
    <w:rsid w:val="1261FE9E"/>
    <w:rsid w:val="13C08E64"/>
    <w:rsid w:val="13DF0B08"/>
    <w:rsid w:val="142D96DD"/>
    <w:rsid w:val="1558726B"/>
    <w:rsid w:val="1567C3D2"/>
    <w:rsid w:val="1793066C"/>
    <w:rsid w:val="1854E5BA"/>
    <w:rsid w:val="18B74367"/>
    <w:rsid w:val="18D57633"/>
    <w:rsid w:val="18D8C31B"/>
    <w:rsid w:val="18EF6AA0"/>
    <w:rsid w:val="199D0905"/>
    <w:rsid w:val="1A7A7FFF"/>
    <w:rsid w:val="1B16546A"/>
    <w:rsid w:val="1B62013B"/>
    <w:rsid w:val="1B7FB146"/>
    <w:rsid w:val="1DB5A062"/>
    <w:rsid w:val="1F610567"/>
    <w:rsid w:val="20CE09F2"/>
    <w:rsid w:val="20FFC04A"/>
    <w:rsid w:val="2321AC2B"/>
    <w:rsid w:val="26F34F59"/>
    <w:rsid w:val="28C729C9"/>
    <w:rsid w:val="29E21A03"/>
    <w:rsid w:val="29F73A96"/>
    <w:rsid w:val="2A820AA0"/>
    <w:rsid w:val="2AE6C398"/>
    <w:rsid w:val="2AED26E9"/>
    <w:rsid w:val="2C2B46EC"/>
    <w:rsid w:val="2C681555"/>
    <w:rsid w:val="2CD2CCD9"/>
    <w:rsid w:val="2D1F7AF6"/>
    <w:rsid w:val="2DB8BAE0"/>
    <w:rsid w:val="2EA5BFD8"/>
    <w:rsid w:val="304E4C2A"/>
    <w:rsid w:val="306C030E"/>
    <w:rsid w:val="340B08B7"/>
    <w:rsid w:val="34A2875F"/>
    <w:rsid w:val="365F4066"/>
    <w:rsid w:val="36EBB661"/>
    <w:rsid w:val="3868A16C"/>
    <w:rsid w:val="39432FE6"/>
    <w:rsid w:val="39ED8BAD"/>
    <w:rsid w:val="3B991322"/>
    <w:rsid w:val="3BB5C2CD"/>
    <w:rsid w:val="3BBA2F2A"/>
    <w:rsid w:val="3C312087"/>
    <w:rsid w:val="3C763BFD"/>
    <w:rsid w:val="3CB8E664"/>
    <w:rsid w:val="3D2CC427"/>
    <w:rsid w:val="3D649A94"/>
    <w:rsid w:val="3D789D3C"/>
    <w:rsid w:val="3EC12A2A"/>
    <w:rsid w:val="3ED06F75"/>
    <w:rsid w:val="4083A8D1"/>
    <w:rsid w:val="40BB5C91"/>
    <w:rsid w:val="412BE2E5"/>
    <w:rsid w:val="42173689"/>
    <w:rsid w:val="4372B48F"/>
    <w:rsid w:val="442A6D1A"/>
    <w:rsid w:val="44541FFB"/>
    <w:rsid w:val="445A0A64"/>
    <w:rsid w:val="44994C95"/>
    <w:rsid w:val="44C0CBDB"/>
    <w:rsid w:val="45711991"/>
    <w:rsid w:val="478BC0BD"/>
    <w:rsid w:val="4A678AA5"/>
    <w:rsid w:val="4ABB7320"/>
    <w:rsid w:val="4AE26B34"/>
    <w:rsid w:val="4AE5734A"/>
    <w:rsid w:val="4B9E2EC6"/>
    <w:rsid w:val="4D53D8D0"/>
    <w:rsid w:val="4D68CBE0"/>
    <w:rsid w:val="50AD0AB8"/>
    <w:rsid w:val="5422A4F6"/>
    <w:rsid w:val="555884C9"/>
    <w:rsid w:val="556C48FE"/>
    <w:rsid w:val="5580DA4E"/>
    <w:rsid w:val="56C46299"/>
    <w:rsid w:val="56D105BF"/>
    <w:rsid w:val="56EF6137"/>
    <w:rsid w:val="583F63FB"/>
    <w:rsid w:val="599911AD"/>
    <w:rsid w:val="5A3D4FC9"/>
    <w:rsid w:val="5A76D856"/>
    <w:rsid w:val="5B7AA499"/>
    <w:rsid w:val="5CC8624B"/>
    <w:rsid w:val="5D1851CB"/>
    <w:rsid w:val="5DED4439"/>
    <w:rsid w:val="5F333B1F"/>
    <w:rsid w:val="607CA8C7"/>
    <w:rsid w:val="609921AE"/>
    <w:rsid w:val="62EE5570"/>
    <w:rsid w:val="6616E94D"/>
    <w:rsid w:val="664DC110"/>
    <w:rsid w:val="66EFE10C"/>
    <w:rsid w:val="67986013"/>
    <w:rsid w:val="68C5DC84"/>
    <w:rsid w:val="6956F6A6"/>
    <w:rsid w:val="69D10B87"/>
    <w:rsid w:val="6A741CF8"/>
    <w:rsid w:val="6A8941AA"/>
    <w:rsid w:val="6BA627F0"/>
    <w:rsid w:val="6C1A2CC0"/>
    <w:rsid w:val="6D2ACB00"/>
    <w:rsid w:val="6ED50F90"/>
    <w:rsid w:val="6F095413"/>
    <w:rsid w:val="6F134F79"/>
    <w:rsid w:val="70FC3494"/>
    <w:rsid w:val="71272175"/>
    <w:rsid w:val="72662B12"/>
    <w:rsid w:val="72772289"/>
    <w:rsid w:val="72D7CC14"/>
    <w:rsid w:val="73141FC3"/>
    <w:rsid w:val="73D523B8"/>
    <w:rsid w:val="73DD4314"/>
    <w:rsid w:val="753123AB"/>
    <w:rsid w:val="754A072E"/>
    <w:rsid w:val="75C58032"/>
    <w:rsid w:val="771228AE"/>
    <w:rsid w:val="78978BDA"/>
    <w:rsid w:val="78AC9A01"/>
    <w:rsid w:val="797E9844"/>
    <w:rsid w:val="7AE5586B"/>
    <w:rsid w:val="7B2CC4C8"/>
    <w:rsid w:val="7B4617CB"/>
    <w:rsid w:val="7C498F5B"/>
    <w:rsid w:val="7C5716F3"/>
    <w:rsid w:val="7CA5405A"/>
    <w:rsid w:val="7E0484B1"/>
    <w:rsid w:val="7E5D5445"/>
    <w:rsid w:val="7EBD5D40"/>
    <w:rsid w:val="7F73368A"/>
    <w:rsid w:val="7FB4D2A2"/>
    <w:rsid w:val="7FD47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0E61B1"/>
  <w15:docId w15:val="{26C22D32-FE4C-40B7-991A-ABD7AA50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07" w:hanging="3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8"/>
    </w:pPr>
    <w:rPr>
      <w:i/>
    </w:rPr>
  </w:style>
  <w:style w:type="paragraph" w:styleId="ListParagraph">
    <w:name w:val="List Paragraph"/>
    <w:basedOn w:val="Normal"/>
    <w:uiPriority w:val="1"/>
    <w:qFormat/>
    <w:pPr>
      <w:ind w:left="407" w:hanging="30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A5B3E"/>
    <w:rPr>
      <w:sz w:val="16"/>
      <w:szCs w:val="16"/>
    </w:rPr>
  </w:style>
  <w:style w:type="paragraph" w:styleId="CommentText">
    <w:name w:val="annotation text"/>
    <w:basedOn w:val="Normal"/>
    <w:link w:val="CommentTextChar"/>
    <w:uiPriority w:val="99"/>
    <w:unhideWhenUsed/>
    <w:rsid w:val="005A5B3E"/>
    <w:rPr>
      <w:sz w:val="20"/>
      <w:szCs w:val="20"/>
    </w:rPr>
  </w:style>
  <w:style w:type="character" w:customStyle="1" w:styleId="CommentTextChar">
    <w:name w:val="Comment Text Char"/>
    <w:basedOn w:val="DefaultParagraphFont"/>
    <w:link w:val="CommentText"/>
    <w:uiPriority w:val="99"/>
    <w:rsid w:val="005A5B3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5B3E"/>
    <w:rPr>
      <w:b/>
      <w:bCs/>
    </w:rPr>
  </w:style>
  <w:style w:type="character" w:customStyle="1" w:styleId="CommentSubjectChar">
    <w:name w:val="Comment Subject Char"/>
    <w:basedOn w:val="CommentTextChar"/>
    <w:link w:val="CommentSubject"/>
    <w:uiPriority w:val="99"/>
    <w:semiHidden/>
    <w:rsid w:val="005A5B3E"/>
    <w:rPr>
      <w:rFonts w:ascii="Arial" w:eastAsia="Arial" w:hAnsi="Arial" w:cs="Arial"/>
      <w:b/>
      <w:bCs/>
      <w:sz w:val="20"/>
      <w:szCs w:val="20"/>
      <w:lang w:bidi="en-US"/>
    </w:rPr>
  </w:style>
  <w:style w:type="paragraph" w:styleId="Revision">
    <w:name w:val="Revision"/>
    <w:hidden/>
    <w:uiPriority w:val="99"/>
    <w:semiHidden/>
    <w:rsid w:val="005A5B3E"/>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5A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3E"/>
    <w:rPr>
      <w:rFonts w:ascii="Segoe UI" w:eastAsia="Arial" w:hAnsi="Segoe UI" w:cs="Segoe UI"/>
      <w:sz w:val="18"/>
      <w:szCs w:val="18"/>
      <w:lang w:bidi="en-US"/>
    </w:rPr>
  </w:style>
  <w:style w:type="character" w:styleId="Hyperlink">
    <w:name w:val="Hyperlink"/>
    <w:basedOn w:val="DefaultParagraphFont"/>
    <w:uiPriority w:val="99"/>
    <w:unhideWhenUsed/>
    <w:rsid w:val="003115AA"/>
    <w:rPr>
      <w:color w:val="0000FF" w:themeColor="hyperlink"/>
      <w:u w:val="single"/>
    </w:rPr>
  </w:style>
  <w:style w:type="character" w:styleId="FollowedHyperlink">
    <w:name w:val="FollowedHyperlink"/>
    <w:basedOn w:val="DefaultParagraphFont"/>
    <w:uiPriority w:val="99"/>
    <w:semiHidden/>
    <w:unhideWhenUsed/>
    <w:rsid w:val="003115AA"/>
    <w:rPr>
      <w:color w:val="800080" w:themeColor="followedHyperlink"/>
      <w:u w:val="single"/>
    </w:rPr>
  </w:style>
  <w:style w:type="paragraph" w:styleId="Header">
    <w:name w:val="header"/>
    <w:basedOn w:val="Normal"/>
    <w:link w:val="HeaderChar"/>
    <w:uiPriority w:val="99"/>
    <w:unhideWhenUsed/>
    <w:rsid w:val="00A25356"/>
    <w:pPr>
      <w:tabs>
        <w:tab w:val="center" w:pos="4680"/>
        <w:tab w:val="right" w:pos="9360"/>
      </w:tabs>
    </w:pPr>
  </w:style>
  <w:style w:type="character" w:customStyle="1" w:styleId="HeaderChar">
    <w:name w:val="Header Char"/>
    <w:basedOn w:val="DefaultParagraphFont"/>
    <w:link w:val="Header"/>
    <w:uiPriority w:val="99"/>
    <w:rsid w:val="00A25356"/>
    <w:rPr>
      <w:rFonts w:ascii="Arial" w:eastAsia="Arial" w:hAnsi="Arial" w:cs="Arial"/>
      <w:lang w:bidi="en-US"/>
    </w:rPr>
  </w:style>
  <w:style w:type="paragraph" w:styleId="Footer">
    <w:name w:val="footer"/>
    <w:basedOn w:val="Normal"/>
    <w:link w:val="FooterChar"/>
    <w:uiPriority w:val="99"/>
    <w:unhideWhenUsed/>
    <w:rsid w:val="00A25356"/>
    <w:pPr>
      <w:tabs>
        <w:tab w:val="center" w:pos="4680"/>
        <w:tab w:val="right" w:pos="9360"/>
      </w:tabs>
    </w:pPr>
  </w:style>
  <w:style w:type="character" w:customStyle="1" w:styleId="FooterChar">
    <w:name w:val="Footer Char"/>
    <w:basedOn w:val="DefaultParagraphFont"/>
    <w:link w:val="Footer"/>
    <w:uiPriority w:val="99"/>
    <w:rsid w:val="00A25356"/>
    <w:rPr>
      <w:rFonts w:ascii="Arial" w:eastAsia="Arial" w:hAnsi="Arial" w:cs="Arial"/>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8D9137962164985792CBD484FBE34" ma:contentTypeVersion="4" ma:contentTypeDescription="Create a new document." ma:contentTypeScope="" ma:versionID="4c4088a12ff4c18ad6ea8b94ef1b68b2">
  <xsd:schema xmlns:xsd="http://www.w3.org/2001/XMLSchema" xmlns:xs="http://www.w3.org/2001/XMLSchema" xmlns:p="http://schemas.microsoft.com/office/2006/metadata/properties" xmlns:ns2="64030ecf-6ce2-4733-92d1-9a5be5b6e9cd" targetNamespace="http://schemas.microsoft.com/office/2006/metadata/properties" ma:root="true" ma:fieldsID="e1f268a262b8a26e96fd32517e68b34e" ns2:_="">
    <xsd:import namespace="64030ecf-6ce2-4733-92d1-9a5be5b6e9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30ecf-6ce2-4733-92d1-9a5be5b6e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757C4-4D85-4B3F-9747-D40B97BADED6}">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64030ecf-6ce2-4733-92d1-9a5be5b6e9cd"/>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E6583A5-F2DF-4701-8D2C-367151DBE973}">
  <ds:schemaRefs>
    <ds:schemaRef ds:uri="http://schemas.microsoft.com/sharepoint/v3/contenttype/forms"/>
  </ds:schemaRefs>
</ds:datastoreItem>
</file>

<file path=customXml/itemProps3.xml><?xml version="1.0" encoding="utf-8"?>
<ds:datastoreItem xmlns:ds="http://schemas.openxmlformats.org/officeDocument/2006/customXml" ds:itemID="{5286565C-42F7-48F3-8961-9333292D7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30ecf-6ce2-4733-92d1-9a5be5b6e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1658</Words>
  <Characters>9451</Characters>
  <Application>Microsoft Office Word</Application>
  <DocSecurity>4</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subject/>
  <dc:creator>Research</dc:creator>
  <cp:keywords/>
  <cp:lastModifiedBy>Jesse Henshaw</cp:lastModifiedBy>
  <cp:revision>2</cp:revision>
  <dcterms:created xsi:type="dcterms:W3CDTF">2025-03-05T16:20:00Z</dcterms:created>
  <dcterms:modified xsi:type="dcterms:W3CDTF">2025-03-05T16:20:00Z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2011-11-22T00:00:00Z</vt:filetime>
  </property>
  <property fmtid="{D5CDD505-2E9C-101B-9397-08002B2CF9AE}" pid="3" name="Creator">
    <vt:lpwstr>Microsoft® Office Word 2007</vt:lpwstr>
  </property>
  <property fmtid="{D5CDD505-2E9C-101B-9397-08002B2CF9AE}" pid="4" name="LastSaved">
    <vt:filetime>2021-04-12T00:00:00Z</vt:filetime>
  </property>
  <property fmtid="{D5CDD505-2E9C-101B-9397-08002B2CF9AE}" pid="5" name="ContentTypeId">
    <vt:lpwstr>0x0101005498D9137962164985792CBD484FBE34</vt:lpwstr>
  </property>
</Properties>
</file>